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8B" w:rsidRPr="00745A50" w:rsidRDefault="00CF7A8B" w:rsidP="00CF7A8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745A50">
        <w:rPr>
          <w:rFonts w:ascii="Times New Roman" w:hAnsi="Times New Roman" w:cs="Times New Roman"/>
          <w:b/>
        </w:rPr>
        <w:t>Уведомление</w:t>
      </w:r>
    </w:p>
    <w:p w:rsidR="0092492B" w:rsidRDefault="00CF7A8B" w:rsidP="00CF7A8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745A50">
        <w:rPr>
          <w:rFonts w:ascii="Times New Roman" w:hAnsi="Times New Roman" w:cs="Times New Roman"/>
          <w:b/>
        </w:rPr>
        <w:t xml:space="preserve">о проведении общественных </w:t>
      </w:r>
      <w:proofErr w:type="gramStart"/>
      <w:r w:rsidRPr="00745A50">
        <w:rPr>
          <w:rFonts w:ascii="Times New Roman" w:hAnsi="Times New Roman" w:cs="Times New Roman"/>
          <w:b/>
        </w:rPr>
        <w:t>обсуждений программы профилактики рисков причинения</w:t>
      </w:r>
      <w:proofErr w:type="gramEnd"/>
      <w:r w:rsidRPr="00745A50">
        <w:rPr>
          <w:rFonts w:ascii="Times New Roman" w:hAnsi="Times New Roman" w:cs="Times New Roman"/>
          <w:b/>
        </w:rPr>
        <w:t xml:space="preserve"> вреда (ущерба) охраняемым законом ценностям по муниципальному контролю в области </w:t>
      </w:r>
      <w:r w:rsidR="00E33E49">
        <w:rPr>
          <w:rFonts w:ascii="Times New Roman" w:hAnsi="Times New Roman" w:cs="Times New Roman"/>
          <w:b/>
        </w:rPr>
        <w:t xml:space="preserve">муниципального земельного контроля </w:t>
      </w:r>
      <w:r w:rsidRPr="00745A50">
        <w:rPr>
          <w:rFonts w:ascii="Times New Roman" w:hAnsi="Times New Roman" w:cs="Times New Roman"/>
          <w:b/>
        </w:rPr>
        <w:t xml:space="preserve">на территории </w:t>
      </w:r>
      <w:r w:rsidR="00E33E49">
        <w:rPr>
          <w:rFonts w:ascii="Times New Roman" w:hAnsi="Times New Roman" w:cs="Times New Roman"/>
          <w:b/>
        </w:rPr>
        <w:t>муниципального района МР «Докузпаринский район»</w:t>
      </w:r>
      <w:r w:rsidRPr="00745A50">
        <w:rPr>
          <w:rFonts w:ascii="Times New Roman" w:hAnsi="Times New Roman" w:cs="Times New Roman"/>
          <w:b/>
        </w:rPr>
        <w:t xml:space="preserve"> </w:t>
      </w:r>
    </w:p>
    <w:p w:rsidR="00CF7A8B" w:rsidRDefault="00CF7A8B" w:rsidP="00CF7A8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745A50">
        <w:rPr>
          <w:rFonts w:ascii="Times New Roman" w:hAnsi="Times New Roman" w:cs="Times New Roman"/>
          <w:b/>
        </w:rPr>
        <w:t>на 2022</w:t>
      </w:r>
      <w:r w:rsidR="0092492B">
        <w:rPr>
          <w:rFonts w:ascii="Times New Roman" w:hAnsi="Times New Roman" w:cs="Times New Roman"/>
          <w:b/>
        </w:rPr>
        <w:t>-2023гг.</w:t>
      </w:r>
      <w:bookmarkStart w:id="0" w:name="_GoBack"/>
      <w:bookmarkEnd w:id="0"/>
      <w:r w:rsidRPr="00745A50">
        <w:rPr>
          <w:rFonts w:ascii="Times New Roman" w:hAnsi="Times New Roman" w:cs="Times New Roman"/>
          <w:b/>
        </w:rPr>
        <w:t xml:space="preserve"> </w:t>
      </w:r>
    </w:p>
    <w:p w:rsidR="00CF7A8B" w:rsidRDefault="00CF7A8B" w:rsidP="00CF7A8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745A50">
        <w:rPr>
          <w:rFonts w:ascii="Times New Roman" w:hAnsi="Times New Roman" w:cs="Times New Roman"/>
          <w:b/>
        </w:rPr>
        <w:t>(далее -</w:t>
      </w:r>
      <w:r>
        <w:rPr>
          <w:rFonts w:ascii="Times New Roman" w:hAnsi="Times New Roman" w:cs="Times New Roman"/>
          <w:b/>
        </w:rPr>
        <w:t xml:space="preserve"> </w:t>
      </w:r>
      <w:r w:rsidRPr="00745A50">
        <w:rPr>
          <w:rFonts w:ascii="Times New Roman" w:hAnsi="Times New Roman" w:cs="Times New Roman"/>
          <w:b/>
        </w:rPr>
        <w:t>Программа профилактики)</w:t>
      </w:r>
    </w:p>
    <w:p w:rsidR="00E33E49" w:rsidRPr="00745A50" w:rsidRDefault="00E33E49" w:rsidP="00CF7A8B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CF7A8B" w:rsidRPr="00A72EAE" w:rsidRDefault="00CF7A8B" w:rsidP="00CF7A8B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Pr="00A72EAE">
        <w:rPr>
          <w:rFonts w:ascii="Times New Roman" w:hAnsi="Times New Roman" w:cs="Times New Roman"/>
        </w:rPr>
        <w:t xml:space="preserve">Проект программы по профилактики риска причинения вреда (ущерба) охраняемым законом ценностям (далее - программа профилактики) по муниципальному контролю в области </w:t>
      </w:r>
      <w:r w:rsidR="00E33E49" w:rsidRPr="00E33E49">
        <w:rPr>
          <w:rFonts w:ascii="Times New Roman" w:hAnsi="Times New Roman" w:cs="Times New Roman"/>
        </w:rPr>
        <w:t>муниципального земельного контроля на территории муниципального района МР «Докузпаринский район»</w:t>
      </w:r>
      <w:r w:rsidR="00E33E49">
        <w:rPr>
          <w:rFonts w:ascii="Times New Roman" w:hAnsi="Times New Roman" w:cs="Times New Roman"/>
        </w:rPr>
        <w:t xml:space="preserve"> </w:t>
      </w:r>
      <w:r w:rsidRPr="00A72EAE">
        <w:rPr>
          <w:rFonts w:ascii="Times New Roman" w:hAnsi="Times New Roman" w:cs="Times New Roman"/>
        </w:rPr>
        <w:t>на 2022 год подготовлен в соответствии со статьей 44 Федерального закона от 31 июля 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</w:t>
      </w:r>
      <w:proofErr w:type="gramEnd"/>
      <w:r w:rsidRPr="00A72EAE">
        <w:rPr>
          <w:rFonts w:ascii="Times New Roman" w:hAnsi="Times New Roman" w:cs="Times New Roman"/>
        </w:rPr>
        <w:t xml:space="preserve">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E33E49" w:rsidRPr="00E33E49" w:rsidRDefault="00E33E49" w:rsidP="00E33E49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F7A8B" w:rsidRPr="00A72EAE">
        <w:rPr>
          <w:rFonts w:ascii="Times New Roman" w:hAnsi="Times New Roman" w:cs="Times New Roman"/>
        </w:rPr>
        <w:t xml:space="preserve">В целях общественного обсуждения проекта программы профилактики предложения просим направлять в </w:t>
      </w:r>
      <w:r>
        <w:rPr>
          <w:rFonts w:ascii="Times New Roman" w:hAnsi="Times New Roman" w:cs="Times New Roman"/>
        </w:rPr>
        <w:t xml:space="preserve">экономический отдел администрации МР «Докузпаринский район», </w:t>
      </w:r>
      <w:r w:rsidRPr="00E33E49">
        <w:rPr>
          <w:rFonts w:ascii="Times New Roman" w:hAnsi="Times New Roman" w:cs="Times New Roman"/>
        </w:rPr>
        <w:t xml:space="preserve">в письменном виде по адресу:367750, с. Усухчай, </w:t>
      </w:r>
      <w:proofErr w:type="spellStart"/>
      <w:proofErr w:type="gramStart"/>
      <w:r w:rsidRPr="00E33E49">
        <w:rPr>
          <w:rFonts w:ascii="Times New Roman" w:hAnsi="Times New Roman" w:cs="Times New Roman"/>
        </w:rPr>
        <w:t>ул</w:t>
      </w:r>
      <w:proofErr w:type="spellEnd"/>
      <w:proofErr w:type="gramEnd"/>
      <w:r w:rsidRPr="00E33E49">
        <w:rPr>
          <w:rFonts w:ascii="Times New Roman" w:hAnsi="Times New Roman" w:cs="Times New Roman"/>
        </w:rPr>
        <w:t xml:space="preserve">, </w:t>
      </w:r>
      <w:proofErr w:type="spellStart"/>
      <w:r w:rsidRPr="00E33E49">
        <w:rPr>
          <w:rFonts w:ascii="Times New Roman" w:hAnsi="Times New Roman" w:cs="Times New Roman"/>
        </w:rPr>
        <w:t>Заманова</w:t>
      </w:r>
      <w:proofErr w:type="spellEnd"/>
      <w:r w:rsidRPr="00E33E49">
        <w:rPr>
          <w:rFonts w:ascii="Times New Roman" w:hAnsi="Times New Roman" w:cs="Times New Roman"/>
        </w:rPr>
        <w:t xml:space="preserve"> д. 2</w:t>
      </w:r>
      <w:r>
        <w:rPr>
          <w:rFonts w:ascii="Times New Roman" w:hAnsi="Times New Roman" w:cs="Times New Roman"/>
        </w:rPr>
        <w:t xml:space="preserve">, </w:t>
      </w:r>
      <w:r w:rsidRPr="00E33E49">
        <w:rPr>
          <w:rFonts w:ascii="Times New Roman" w:hAnsi="Times New Roman" w:cs="Times New Roman"/>
        </w:rPr>
        <w:t>в электронном виде по адресам: dokuzpararayon@e-dag.ru</w:t>
      </w:r>
      <w:r>
        <w:rPr>
          <w:rFonts w:ascii="Times New Roman" w:hAnsi="Times New Roman" w:cs="Times New Roman"/>
        </w:rPr>
        <w:t>.</w:t>
      </w:r>
    </w:p>
    <w:p w:rsidR="00E33E49" w:rsidRPr="00E33E49" w:rsidRDefault="00E33E49" w:rsidP="00E33E49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E33E49">
        <w:rPr>
          <w:rFonts w:ascii="Times New Roman" w:hAnsi="Times New Roman" w:cs="Times New Roman"/>
        </w:rPr>
        <w:t>Дата начала приема предложений и (или) замечаний по проекту программы профилактики: 20.10.2021.</w:t>
      </w:r>
    </w:p>
    <w:p w:rsidR="00E33E49" w:rsidRDefault="00E33E49" w:rsidP="00E33E49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E33E49">
        <w:rPr>
          <w:rFonts w:ascii="Times New Roman" w:hAnsi="Times New Roman" w:cs="Times New Roman"/>
        </w:rPr>
        <w:t>Дата окончания приема предложений и (или) замечаний по проекту программы профилактики: 20.11.2021.</w:t>
      </w:r>
    </w:p>
    <w:p w:rsidR="00CF7A8B" w:rsidRPr="00A72EAE" w:rsidRDefault="00E33E49" w:rsidP="00E33E49">
      <w:pPr>
        <w:tabs>
          <w:tab w:val="left" w:pos="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CF7A8B" w:rsidRPr="00A72EAE">
        <w:rPr>
          <w:rFonts w:ascii="Times New Roman" w:hAnsi="Times New Roman" w:cs="Times New Roman"/>
        </w:rPr>
        <w:t xml:space="preserve">Поданные в период общественного обсуждения предложения рассматриваются </w:t>
      </w:r>
      <w:r>
        <w:rPr>
          <w:rFonts w:ascii="Times New Roman" w:hAnsi="Times New Roman" w:cs="Times New Roman"/>
        </w:rPr>
        <w:t xml:space="preserve">специалистами экономического отдела администрации МР «Докузпаринский район» </w:t>
      </w:r>
      <w:r w:rsidR="00CF7A8B" w:rsidRPr="00A72EAE">
        <w:rPr>
          <w:rFonts w:ascii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>20</w:t>
      </w:r>
      <w:r w:rsidR="00CF7A8B" w:rsidRPr="00A72EAE">
        <w:rPr>
          <w:rFonts w:ascii="Times New Roman" w:hAnsi="Times New Roman" w:cs="Times New Roman"/>
        </w:rPr>
        <w:t xml:space="preserve">.11.2021 по </w:t>
      </w:r>
      <w:r>
        <w:rPr>
          <w:rFonts w:ascii="Times New Roman" w:hAnsi="Times New Roman" w:cs="Times New Roman"/>
        </w:rPr>
        <w:t>20</w:t>
      </w:r>
      <w:r w:rsidR="00CF7A8B" w:rsidRPr="00A72EAE">
        <w:rPr>
          <w:rFonts w:ascii="Times New Roman" w:hAnsi="Times New Roman" w:cs="Times New Roman"/>
        </w:rPr>
        <w:t xml:space="preserve">.12.2021. Результаты общественного обсуждения будут размещены на официальном сайте </w:t>
      </w:r>
      <w:r w:rsidRPr="00E33E49">
        <w:rPr>
          <w:rFonts w:ascii="Times New Roman" w:hAnsi="Times New Roman" w:cs="Times New Roman"/>
        </w:rPr>
        <w:t>МР «Докузпаринский район» www.dokuz-para.ru.</w:t>
      </w:r>
    </w:p>
    <w:p w:rsidR="00CF7A8B" w:rsidRDefault="00CF7A8B" w:rsidP="00CF7A8B"/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P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  <w:i/>
        </w:rPr>
      </w:pPr>
      <w:r w:rsidRPr="00E33E49">
        <w:rPr>
          <w:rFonts w:ascii="TimesNewRomanPSMT" w:eastAsia="Times New Roman" w:hAnsi="TimesNewRomanPSMT" w:cs="Times New Roman"/>
          <w:i/>
        </w:rPr>
        <w:t xml:space="preserve">Проект </w:t>
      </w:r>
    </w:p>
    <w:p w:rsid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E33E49" w:rsidRP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  <w:r w:rsidRPr="00E33E49">
        <w:rPr>
          <w:rFonts w:ascii="TimesNewRomanPSMT" w:eastAsia="Times New Roman" w:hAnsi="TimesNewRomanPSMT" w:cs="Times New Roman"/>
        </w:rPr>
        <w:t>УТВЕРЖДЕНО</w:t>
      </w:r>
      <w:r w:rsidRPr="00E33E49">
        <w:rPr>
          <w:rFonts w:ascii="TimesNewRomanPSMT" w:eastAsia="Times New Roman" w:hAnsi="TimesNewRomanPSMT" w:cs="Times New Roman"/>
        </w:rPr>
        <w:br/>
        <w:t xml:space="preserve">                                                                                                                  постановлением </w:t>
      </w:r>
    </w:p>
    <w:p w:rsidR="00E33E49" w:rsidRPr="00E33E49" w:rsidRDefault="00E33E49" w:rsidP="00E33E49">
      <w:pPr>
        <w:widowControl/>
        <w:jc w:val="right"/>
        <w:rPr>
          <w:rFonts w:ascii="TimesNewRomanPSMT" w:eastAsia="Times New Roman" w:hAnsi="TimesNewRomanPSMT" w:cs="Times New Roman"/>
        </w:rPr>
      </w:pPr>
      <w:r w:rsidRPr="00E33E49">
        <w:rPr>
          <w:rFonts w:ascii="TimesNewRomanPSMT" w:eastAsia="Times New Roman" w:hAnsi="TimesNewRomanPSMT" w:cs="Times New Roman"/>
        </w:rPr>
        <w:t xml:space="preserve">                                                                                             МР «Докузпаринский район»</w:t>
      </w:r>
      <w:r w:rsidRPr="00E33E49">
        <w:rPr>
          <w:rFonts w:ascii="TimesNewRomanPS-ItalicMT" w:eastAsia="Times New Roman" w:hAnsi="TimesNewRomanPS-ItalicMT" w:cs="Times New Roman"/>
          <w:i/>
          <w:iCs/>
        </w:rPr>
        <w:br/>
      </w:r>
      <w:r w:rsidRPr="00E33E49">
        <w:rPr>
          <w:rFonts w:ascii="TimesNewRomanPSMT" w:eastAsia="Times New Roman" w:hAnsi="TimesNewRomanPSMT" w:cs="Times New Roman"/>
        </w:rPr>
        <w:t xml:space="preserve">                                                                                                    от «___» ________ </w:t>
      </w:r>
      <w:proofErr w:type="gramStart"/>
      <w:r w:rsidRPr="00E33E49">
        <w:rPr>
          <w:rFonts w:ascii="TimesNewRomanPSMT" w:eastAsia="Times New Roman" w:hAnsi="TimesNewRomanPSMT" w:cs="Times New Roman"/>
        </w:rPr>
        <w:t>г</w:t>
      </w:r>
      <w:proofErr w:type="gramEnd"/>
      <w:r w:rsidRPr="00E33E49">
        <w:rPr>
          <w:rFonts w:ascii="TimesNewRomanPSMT" w:eastAsia="Times New Roman" w:hAnsi="TimesNewRomanPSMT" w:cs="Times New Roman"/>
        </w:rPr>
        <w:t>. № _____</w:t>
      </w:r>
    </w:p>
    <w:p w:rsidR="00E33E49" w:rsidRPr="00E33E49" w:rsidRDefault="00E33E49" w:rsidP="00E33E49">
      <w:pPr>
        <w:widowControl/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E33E49" w:rsidRPr="00E33E49" w:rsidRDefault="00E33E49" w:rsidP="00E33E49">
      <w:pPr>
        <w:keepNext/>
        <w:keepLines/>
        <w:widowControl/>
        <w:shd w:val="clear" w:color="auto" w:fill="FFFFFF"/>
        <w:spacing w:after="240"/>
        <w:jc w:val="center"/>
        <w:textAlignment w:val="baseline"/>
        <w:outlineLvl w:val="1"/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</w:pPr>
      <w:r w:rsidRPr="00E33E49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Программа профилактики нарушений обязательных требований, требований, установленных муниципальными правовыми актами, соблюдение которых оценивается </w:t>
      </w:r>
      <w:proofErr w:type="gramStart"/>
      <w:r w:rsidRPr="00E33E49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>при</w:t>
      </w:r>
      <w:proofErr w:type="gramEnd"/>
      <w:r w:rsidRPr="00E33E49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 осуществление муниципального земельного контроля в МР «Докузпаринский район» на 2021 год и плановый период 2022-2023 годов</w:t>
      </w:r>
    </w:p>
    <w:p w:rsidR="00E33E49" w:rsidRPr="00E33E49" w:rsidRDefault="00E33E49" w:rsidP="00E33E49">
      <w:pPr>
        <w:widowControl/>
        <w:jc w:val="center"/>
        <w:rPr>
          <w:rFonts w:ascii="Arial-BoldMT" w:eastAsia="Times New Roman" w:hAnsi="Arial-BoldMT" w:cs="Times New Roman"/>
          <w:b/>
          <w:bCs/>
          <w:sz w:val="22"/>
          <w:szCs w:val="22"/>
        </w:rPr>
      </w:pPr>
      <w:r w:rsidRPr="00E33E49">
        <w:rPr>
          <w:rFonts w:ascii="Arial-BoldMT" w:eastAsia="Times New Roman" w:hAnsi="Arial-BoldMT" w:cs="Times New Roman"/>
          <w:b/>
          <w:bCs/>
          <w:sz w:val="22"/>
          <w:szCs w:val="22"/>
        </w:rPr>
        <w:br/>
        <w:t>РАЗДЕЛ 1. АНАЛИТИЧЕСКАЯ ЧАСТЬ ПРОГРАММЫ</w:t>
      </w:r>
    </w:p>
    <w:p w:rsidR="00E33E49" w:rsidRPr="00E33E49" w:rsidRDefault="00E33E49" w:rsidP="00E33E49">
      <w:pPr>
        <w:widowControl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33E49">
        <w:rPr>
          <w:rFonts w:ascii="Arial-BoldMT" w:eastAsia="Times New Roman" w:hAnsi="Arial-BoldMT" w:cs="Times New Roman"/>
          <w:b/>
          <w:bCs/>
          <w:sz w:val="22"/>
          <w:szCs w:val="22"/>
        </w:rPr>
        <w:br/>
      </w: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 Муниципальный земельный контроль на территории МР «Докузпаринский район» осуществляется в соответствии с </w:t>
      </w:r>
      <w:r w:rsidRPr="00E33E49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Федерального закона от 31.07.2020г. № 248-ФЗ «О государственном контроле (надзоре) и муниципальном контроле в Российской Федерации», в соответствии </w:t>
      </w:r>
      <w:r w:rsidRPr="00E33E49">
        <w:rPr>
          <w:rFonts w:ascii="Times New Roman" w:eastAsiaTheme="minorHAnsi" w:hAnsi="Times New Roman" w:cs="Times New Roman"/>
          <w:sz w:val="28"/>
          <w:szCs w:val="28"/>
          <w:lang w:eastAsia="en-US"/>
        </w:rPr>
        <w:t>с Земельным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Федерации».</w:t>
      </w:r>
    </w:p>
    <w:p w:rsidR="00E33E49" w:rsidRPr="00E33E49" w:rsidRDefault="00E33E49" w:rsidP="00E33E49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 В соответствии с Административным регламентом функции по осуществлению муниципального контроля возложены </w:t>
      </w:r>
      <w:proofErr w:type="gramStart"/>
      <w:r w:rsidRPr="00E33E49">
        <w:rPr>
          <w:rFonts w:ascii="TimesNewRomanPSMT" w:eastAsia="Times New Roman" w:hAnsi="TimesNewRomanPSMT" w:cs="Times New Roman"/>
          <w:sz w:val="28"/>
          <w:szCs w:val="28"/>
        </w:rPr>
        <w:t>на</w:t>
      </w:r>
      <w:proofErr w:type="gramEnd"/>
      <w:r w:rsidRPr="00E33E49">
        <w:rPr>
          <w:rFonts w:ascii="TimesNewRomanPSMT" w:eastAsia="Times New Roman" w:hAnsi="TimesNewRomanPSMT" w:cs="Times New Roman"/>
          <w:sz w:val="28"/>
          <w:szCs w:val="28"/>
        </w:rPr>
        <w:t xml:space="preserve"> </w:t>
      </w:r>
      <w:proofErr w:type="gramStart"/>
      <w:r w:rsidRPr="00E33E49">
        <w:rPr>
          <w:rFonts w:ascii="TimesNewRomanPSMT" w:eastAsia="Times New Roman" w:hAnsi="TimesNewRomanPSMT" w:cs="Times New Roman"/>
          <w:sz w:val="28"/>
          <w:szCs w:val="28"/>
        </w:rPr>
        <w:t>отдела</w:t>
      </w:r>
      <w:proofErr w:type="gramEnd"/>
      <w:r w:rsidRPr="00E33E49">
        <w:rPr>
          <w:rFonts w:ascii="TimesNewRomanPSMT" w:eastAsia="Times New Roman" w:hAnsi="TimesNewRomanPSMT" w:cs="Times New Roman"/>
          <w:sz w:val="28"/>
          <w:szCs w:val="28"/>
        </w:rPr>
        <w:t xml:space="preserve"> экономики МР «Докузпаринский район» (на главного специалиста земельно-имущественны</w:t>
      </w:r>
      <w:r w:rsidRPr="00E33E49">
        <w:rPr>
          <w:rFonts w:ascii="TimesNewRomanPSMT" w:eastAsia="Times New Roman" w:hAnsi="TimesNewRomanPSMT" w:cs="Times New Roman" w:hint="eastAsia"/>
          <w:sz w:val="28"/>
          <w:szCs w:val="28"/>
        </w:rPr>
        <w:t>х</w:t>
      </w:r>
      <w:r w:rsidRPr="00E33E49">
        <w:rPr>
          <w:rFonts w:ascii="TimesNewRomanPSMT" w:eastAsia="Times New Roman" w:hAnsi="TimesNewRomanPSMT" w:cs="Times New Roman"/>
          <w:sz w:val="28"/>
          <w:szCs w:val="28"/>
        </w:rPr>
        <w:t xml:space="preserve"> отношений) 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который является структурным подразделением Администрации МР «</w:t>
      </w:r>
      <w:proofErr w:type="spellStart"/>
      <w:r w:rsidRPr="00E33E49">
        <w:rPr>
          <w:rFonts w:ascii="Times New Roman" w:eastAsia="Times New Roman" w:hAnsi="Times New Roman" w:cs="Times New Roman"/>
          <w:sz w:val="28"/>
          <w:szCs w:val="28"/>
        </w:rPr>
        <w:t>Докузпариснкий</w:t>
      </w:r>
      <w:proofErr w:type="spellEnd"/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район».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Реализацию профилактических мероприятий осуществляют должностные лица </w:t>
      </w:r>
      <w:proofErr w:type="gramStart"/>
      <w:r w:rsidRPr="00E33E49">
        <w:rPr>
          <w:rFonts w:ascii="TimesNewRomanPSMT" w:eastAsia="Times New Roman" w:hAnsi="TimesNewRomanPSMT" w:cs="Times New Roman"/>
          <w:sz w:val="28"/>
          <w:szCs w:val="28"/>
        </w:rPr>
        <w:t>на</w:t>
      </w:r>
      <w:proofErr w:type="gramEnd"/>
      <w:r w:rsidRPr="00E33E49">
        <w:rPr>
          <w:rFonts w:ascii="TimesNewRomanPSMT" w:eastAsia="Times New Roman" w:hAnsi="TimesNewRomanPSMT" w:cs="Times New Roman"/>
          <w:sz w:val="28"/>
          <w:szCs w:val="28"/>
        </w:rPr>
        <w:t xml:space="preserve"> </w:t>
      </w:r>
      <w:proofErr w:type="gramStart"/>
      <w:r w:rsidRPr="00E33E49">
        <w:rPr>
          <w:rFonts w:ascii="TimesNewRomanPSMT" w:eastAsia="Times New Roman" w:hAnsi="TimesNewRomanPSMT" w:cs="Times New Roman"/>
          <w:sz w:val="28"/>
          <w:szCs w:val="28"/>
        </w:rPr>
        <w:t>отдела</w:t>
      </w:r>
      <w:proofErr w:type="gramEnd"/>
      <w:r w:rsidRPr="00E33E49">
        <w:rPr>
          <w:rFonts w:ascii="TimesNewRomanPSMT" w:eastAsia="Times New Roman" w:hAnsi="TimesNewRomanPSMT" w:cs="Times New Roman"/>
          <w:sz w:val="28"/>
          <w:szCs w:val="28"/>
        </w:rPr>
        <w:t xml:space="preserve"> экономики МР «Докузпаринский район» (на главного специалиста земельно-имущественны</w:t>
      </w:r>
      <w:r w:rsidRPr="00E33E49">
        <w:rPr>
          <w:rFonts w:ascii="TimesNewRomanPSMT" w:eastAsia="Times New Roman" w:hAnsi="TimesNewRomanPSMT" w:cs="Times New Roman" w:hint="eastAsia"/>
          <w:sz w:val="28"/>
          <w:szCs w:val="28"/>
        </w:rPr>
        <w:t>х</w:t>
      </w:r>
      <w:r w:rsidRPr="00E33E49">
        <w:rPr>
          <w:rFonts w:ascii="TimesNewRomanPSMT" w:eastAsia="Times New Roman" w:hAnsi="TimesNewRomanPSMT" w:cs="Times New Roman"/>
          <w:sz w:val="28"/>
          <w:szCs w:val="28"/>
        </w:rPr>
        <w:t xml:space="preserve"> отношений)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уполномоченные на осуществление мероприятий по профилактике нарушений обязательных требований, требований, установленных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>муниципальными правовыми актами.</w:t>
      </w:r>
    </w:p>
    <w:p w:rsidR="00E33E49" w:rsidRPr="00E33E49" w:rsidRDefault="00E33E49" w:rsidP="00E33E49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Субъектами подконтрольной деятельности при осуществлении муниципального земельного </w:t>
      </w:r>
      <w:proofErr w:type="gramStart"/>
      <w:r w:rsidRPr="00E33E49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земель являются юридические лица, индивидуальные предприниматели и граждане.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Предметом муниципального земельного контроля является соблюдение обязательных требований и требований, установленных муниципальными правовыми актами, а именно:</w:t>
      </w:r>
    </w:p>
    <w:p w:rsidR="00E33E49" w:rsidRPr="00E33E49" w:rsidRDefault="00E33E49" w:rsidP="00E33E49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gramStart"/>
      <w:r w:rsidRPr="00E33E49">
        <w:rPr>
          <w:rFonts w:ascii="Times New Roman" w:eastAsia="Times New Roman" w:hAnsi="Times New Roman" w:cs="Times New Roman"/>
          <w:sz w:val="28"/>
          <w:szCs w:val="28"/>
        </w:rPr>
        <w:t>- требований законодательства о недопущении самовольного занятия земельного участка или части земельного участка, в том числе использования земельного участка лицом, не имеющим предусмотренных законодательством Российской Федерации прав на указанный земельный участок;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</w:r>
      <w:r w:rsidRPr="00E33E4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- требований о переоформлении юридическими лицами права постоянного (бессрочного) пользования земельными участками на право аренды земельных участков или приобретении земельных участков в собственность;</w:t>
      </w:r>
      <w:proofErr w:type="gramEnd"/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- 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использованием;</w:t>
      </w:r>
    </w:p>
    <w:p w:rsidR="00E33E49" w:rsidRPr="00E33E49" w:rsidRDefault="00E33E49" w:rsidP="00E33E49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- требований законодательства, связанных с обязательным использованием в течение установленного срока земельных участков, предназначенных для жилищного или иного строительства, садоводства, огородничества, в указанных целях;</w:t>
      </w:r>
    </w:p>
    <w:p w:rsidR="00E33E49" w:rsidRPr="00E33E49" w:rsidRDefault="00E33E49" w:rsidP="00E33E49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 - порядка уступки права пользования землей;</w:t>
      </w:r>
    </w:p>
    <w:p w:rsidR="00E33E49" w:rsidRPr="00E33E49" w:rsidRDefault="00E33E49" w:rsidP="00E33E49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  - требований законодательства, связанных с обязанностью по приведению земель в состояние, пригодное для использования по целевому назначению;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- требований законодательства, связанных с выполнением в установленный срок предписаний, выданных должностными лицами Департамента, в пределах компетенции, по вопросам соблюдения требований земельного законодательства и устранения нарушений в области земельных отношений;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  - требований законодательства по защите земель от водной и ветровой эрозии, селей, подтопления, заболачивания, вторичного засоления, иссушения, уплотнения, загрязнения химическими веществами, в том числе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>радиоактивными, иными веществами и микроорганизмами, загрязнения отходами производства и потребления и другого негативного воздействия.</w:t>
      </w: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  <w:r w:rsidRPr="00E33E49">
        <w:rPr>
          <w:rFonts w:ascii="ArialMT" w:eastAsia="Times New Roman" w:hAnsi="ArialMT" w:cs="Times New Roman"/>
          <w:sz w:val="20"/>
          <w:szCs w:val="20"/>
        </w:rPr>
        <w:br/>
      </w:r>
    </w:p>
    <w:p w:rsidR="00E33E49" w:rsidRPr="00E33E49" w:rsidRDefault="00E33E49" w:rsidP="00E33E49">
      <w:pPr>
        <w:widowControl/>
        <w:rPr>
          <w:rFonts w:ascii="ArialMT" w:eastAsia="Times New Roman" w:hAnsi="ArialMT" w:cs="Times New Roman"/>
          <w:sz w:val="20"/>
          <w:szCs w:val="20"/>
        </w:rPr>
      </w:pPr>
      <w:r w:rsidRPr="00E33E49">
        <w:rPr>
          <w:rFonts w:ascii="Times New Roman" w:eastAsia="Times New Roman" w:hAnsi="Times New Roman" w:cs="Times New Roman"/>
          <w:color w:val="auto"/>
        </w:rPr>
        <w:br/>
      </w: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РАЗДЕЛ 2. ПЛАН МЕРОПРИЯТИЙ ПО ПРОФИЛАКТИКЕ НАРУШЕНИЙ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E33E49" w:rsidRPr="00E33E49" w:rsidRDefault="00E33E49" w:rsidP="00E33E49">
      <w:pPr>
        <w:widowControl/>
        <w:jc w:val="center"/>
        <w:rPr>
          <w:rFonts w:ascii="Arial-BoldMT" w:eastAsia="Times New Roman" w:hAnsi="Arial-BoldMT" w:cs="Times New Roman"/>
          <w:b/>
          <w:bCs/>
          <w:sz w:val="22"/>
          <w:szCs w:val="22"/>
        </w:rPr>
      </w:pPr>
      <w:r w:rsidRPr="00E33E49">
        <w:rPr>
          <w:rFonts w:ascii="Times New Roman" w:eastAsia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 на 2021 год и проект плана мероприятий по профилактике нарушений обязательных требований на 2022 - 2023 годы приведены в приложении 1 к настоящей Программе</w:t>
      </w:r>
      <w:r w:rsidRPr="00E33E49">
        <w:rPr>
          <w:rFonts w:ascii="ArialMT" w:eastAsia="Times New Roman" w:hAnsi="ArialMT" w:cs="Times New Roman"/>
          <w:sz w:val="20"/>
          <w:szCs w:val="20"/>
        </w:rPr>
        <w:t>.</w:t>
      </w:r>
      <w:r w:rsidRPr="00E33E49">
        <w:rPr>
          <w:rFonts w:ascii="ArialMT" w:eastAsia="Times New Roman" w:hAnsi="ArialMT" w:cs="Times New Roman"/>
          <w:sz w:val="20"/>
          <w:szCs w:val="20"/>
        </w:rPr>
        <w:br/>
      </w: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РАЗДЕЛ 3. ОТЧЕТНЫЕ ПОКАЗАТЕЛИ ПРОГРАММЫ НА 2020 ГОД И ПЛАНОВЫЙ ПЕРИОД 2021 - 2022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ГОДОВ</w:t>
      </w: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Pr="00E33E49">
        <w:rPr>
          <w:rFonts w:ascii="Times New Roman" w:eastAsia="Times New Roman" w:hAnsi="Times New Roman" w:cs="Times New Roman"/>
          <w:sz w:val="28"/>
          <w:szCs w:val="28"/>
        </w:rPr>
        <w:t>Оценка эффективности профилактических мероприятий осуществляется по итогам опроса представителей подконтрольных субъектов. Опрос проводится с использованием настоящей анкеты, приведенной в приложении 2 к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>настоящей Программе.</w:t>
      </w:r>
    </w:p>
    <w:p w:rsidR="00E33E49" w:rsidRPr="00E33E49" w:rsidRDefault="00E33E49" w:rsidP="00E33E49">
      <w:pPr>
        <w:widowControl/>
        <w:rPr>
          <w:rFonts w:ascii="ArialMT" w:eastAsia="Times New Roman" w:hAnsi="ArialMT" w:cs="Times New Roman"/>
          <w:sz w:val="20"/>
          <w:szCs w:val="20"/>
        </w:rPr>
      </w:pPr>
    </w:p>
    <w:p w:rsidR="00E33E49" w:rsidRPr="00E33E49" w:rsidRDefault="00E33E49" w:rsidP="00E33E49">
      <w:pPr>
        <w:widowControl/>
        <w:rPr>
          <w:rFonts w:ascii="ArialMT" w:eastAsia="Times New Roman" w:hAnsi="ArialMT" w:cs="Times New Roman"/>
          <w:sz w:val="20"/>
          <w:szCs w:val="20"/>
        </w:rPr>
      </w:pPr>
    </w:p>
    <w:p w:rsidR="00E33E49" w:rsidRPr="00E33E49" w:rsidRDefault="00E33E49" w:rsidP="00E33E49">
      <w:pPr>
        <w:widowControl/>
        <w:rPr>
          <w:rFonts w:ascii="ArialMT" w:eastAsia="Times New Roman" w:hAnsi="ArialMT" w:cs="Times New Roman"/>
          <w:sz w:val="20"/>
          <w:szCs w:val="20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sz w:val="28"/>
          <w:szCs w:val="28"/>
        </w:rPr>
      </w:pPr>
      <w:r w:rsidRPr="00E33E49">
        <w:rPr>
          <w:rFonts w:ascii="ArialMT" w:eastAsia="Times New Roman" w:hAnsi="ArialMT" w:cs="Times New Roman"/>
          <w:sz w:val="20"/>
          <w:szCs w:val="20"/>
        </w:rPr>
        <w:br/>
      </w:r>
      <w:r w:rsidRPr="00E33E49">
        <w:rPr>
          <w:rFonts w:ascii="Times New Roman" w:eastAsia="Times New Roman" w:hAnsi="Times New Roman" w:cs="Times New Roman"/>
          <w:sz w:val="28"/>
          <w:szCs w:val="28"/>
        </w:rPr>
        <w:t>К отчетным показателям профилактической деятельности относятся:</w:t>
      </w: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tbl>
      <w:tblPr>
        <w:tblW w:w="97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5670"/>
        <w:gridCol w:w="3432"/>
      </w:tblGrid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Наименование показателя 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показателя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Информированность о размещении на 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Администрации МР «Докузпаринский район» в сети "Интернет" перечней актов, содержащих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обязательные требования, соблюдение которых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оценивается при проведении мероприятий по контролю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менее 70%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опрошенных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Понятность обязательных требований, их однозначное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толкование подконтрольными субъектами, должностными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лицами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менее 70%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опрошенных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Удовлетворенность в обеспечении доступности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 принятых (готовящихся) изменениях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требований, размещенных на официальном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сайте Администрации МР «Докузпаринский район» в информационно-телекоммуникационной сети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Интернет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менее 70%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опрошенных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Информированность подконтрольных субъектов о порядке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проведения проверок, правах подконтрольных субъектов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при проведении проверок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менее 70%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опрошенных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Удовлетворенность качеством предоставления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разъяснений и консультаций по вопросам соблюдения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требований, земельного законодательства,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 установленных муниципальными 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менее 70%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опрошенных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Выполнение профилактических программных мероприятий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согласно перечню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менее 100%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предусмотренных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перечнем</w:t>
            </w:r>
          </w:p>
        </w:tc>
      </w:tr>
    </w:tbl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color w:val="auto"/>
        </w:rPr>
        <w:br/>
      </w:r>
      <w:r w:rsidRPr="00E33E49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 w:rsidRPr="00E33E49">
        <w:rPr>
          <w:rFonts w:ascii="Times New Roman" w:eastAsia="Times New Roman" w:hAnsi="Times New Roman" w:cs="Times New Roman"/>
          <w:sz w:val="28"/>
          <w:szCs w:val="28"/>
        </w:rPr>
        <w:t>Ожидаемые конечные результаты реализации мероприятий Программы: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снижение рисков причинения вреда охраняемым законом ценностям;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увеличение доли законопослушных подконтрольных субъектов - развитие системы профилактических мероприятий контрольного органа;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обеспечение квалифицированной профилактической работы должностных лиц контрольного органа;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повышение прозрачности деятельности контрольного органа;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уменьшение административной нагрузки на подконтрольных субъектов;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повышение уровня правовой грамотности подконтрольных субъектов;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  <w:t xml:space="preserve">      - обеспечение единообразия понимания предмета контроля подконтрольными субъектами.</w:t>
      </w:r>
      <w:r w:rsidRPr="00E33E49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End"/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1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Программе профилактики нарушений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обязательных требований, требований, установленных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муниципальными правовыми актами, соблюдение которых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оценивается при осуществлении муниципального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земельного контроля в МР «Докузпаринский район» на 2021 год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и плановый период 2022 - 2023 годов</w:t>
      </w:r>
    </w:p>
    <w:p w:rsidR="00E33E49" w:rsidRPr="00E33E49" w:rsidRDefault="00E33E49" w:rsidP="00E33E49">
      <w:pPr>
        <w:widowControl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Arial-BoldMT" w:eastAsia="Times New Roman" w:hAnsi="Arial-BoldMT" w:cs="Times New Roman"/>
          <w:b/>
          <w:bCs/>
        </w:rPr>
        <w:br/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ПЛАН МЕРОПРИЯТИЙ ПО ПРОФИЛАКТИКЕ НАРУШЕНИЙ </w:t>
      </w:r>
      <w:proofErr w:type="gramStart"/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НА</w:t>
      </w:r>
      <w:proofErr w:type="gramEnd"/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2021 ГОД</w:t>
      </w: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2298"/>
        <w:gridCol w:w="2268"/>
        <w:gridCol w:w="1985"/>
        <w:gridCol w:w="2551"/>
      </w:tblGrid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Формы и виды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профилактических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исполнители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Периодичность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профилактических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сроки выполнения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Ожидаемый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результат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Актуализация перечня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действующих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размещение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органа местного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самоуправления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руководств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соблюдению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действующих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Проведение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индивидуальных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публичных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консультаций с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субъектами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разъяснению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 действующих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юридических лиц,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посредством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разъяснительной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работы в средствах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массовой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и иными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способами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вопросам соблюдения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предъявляемых при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 вновь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Обобщение практики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контроля, в том числе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 указанием наиболее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часто встречающихся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случаев 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размещение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органов местного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самоуправления с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рекомендациями 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отношении мер,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которые должны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приниматься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лицами,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предпринимателями 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целях недопущения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таких нарушений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ежегодно,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 позднее 30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марта года,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следующего за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отчетным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предупреждение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Составление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направление в рамках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полномочий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предостережений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недопустимости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предотвращение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7. 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Размещение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органа местного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самоуправления: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перечней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их отдельных частей,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оценка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соблюдения которых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является предметом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 и текстов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соответствующих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для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планов проведения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плановых проверок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позднее 10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рабочих дней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после утверждения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плановых (рейдовых)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заданий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указываются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не позднее 5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рабочих дней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после утверждения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информации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результатах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один раз 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полугодие, до 5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числа месяца,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следующего за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отчетным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полугодием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</w:tbl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  <w:r w:rsidRPr="00E33E49">
        <w:rPr>
          <w:rFonts w:ascii="Times New Roman" w:eastAsia="Times New Roman" w:hAnsi="Times New Roman" w:cs="Times New Roman"/>
          <w:color w:val="auto"/>
        </w:rPr>
        <w:br/>
      </w:r>
    </w:p>
    <w:p w:rsidR="00E33E49" w:rsidRPr="00E33E49" w:rsidRDefault="00E33E49" w:rsidP="00E33E49">
      <w:pPr>
        <w:widowControl/>
        <w:rPr>
          <w:rFonts w:ascii="ArialMT" w:eastAsia="Times New Roman" w:hAnsi="ArialMT" w:cs="Times New Roman"/>
          <w:sz w:val="18"/>
          <w:szCs w:val="18"/>
        </w:rPr>
      </w:pPr>
      <w:r w:rsidRPr="00E33E49">
        <w:rPr>
          <w:rFonts w:ascii="Times New Roman" w:eastAsia="Times New Roman" w:hAnsi="Times New Roman" w:cs="Times New Roman"/>
          <w:color w:val="auto"/>
        </w:rPr>
        <w:br/>
      </w: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 ПЛАНА МЕРОПРИЯТИЙ ПО ПРОФИЛАКТИКЕ НАРУШЕНИЙ НА 2021 - 2022 ГОДЫ</w:t>
      </w: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2265"/>
        <w:gridCol w:w="1830"/>
        <w:gridCol w:w="2172"/>
        <w:gridCol w:w="2835"/>
      </w:tblGrid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Формы и виды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профилактических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исполнители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Периодичность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профилактических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сроки выполнения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Ожидаемый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результат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Актуализация перечня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в течение года,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действующих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размещение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органа местного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самоуправления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руководств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соблюдению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 течение года,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действующих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3.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Проведение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индивидуальных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публичных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консультаций с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субъектами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разъяснению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действующих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юридических лиц,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посредством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разъяснительной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работы в средствах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массовой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и иными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способами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вопросам соблюдения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предъявляемых при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информированности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подконтрольных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субъектов о вновь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Обобщение практики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контроля, в том числе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 указанием наиболее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часто встречающихся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случаев 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размещение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органов местного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самоуправления с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рекомендациями 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отношении мер,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которые должны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приниматься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лицами,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предпринимателями 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целях недопущения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таких нарушений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ежегодно,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 позднее 30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марта года,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следующего за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отчетным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предупреждение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6.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Составление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направление в рамках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полномочий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предостережений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недопустимости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предотвращение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7.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Размещение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органа местного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самоуправления: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перечней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их отдельных частей,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содержащих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оценка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соблюдения которых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является предметом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 и текстов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соответствующих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нормативных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для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 мере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необходимости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планов проведения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плановых проверок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позднее 10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рабочих дней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после утверждения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плановых (рейдовых)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заданий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указываются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не позднее 5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рабочих дней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после утверждения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информации 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результатах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должностное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лицо,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уполномоченное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профилактике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правовыми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актами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один раз в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полугодие, до 5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числа месяца,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следующего за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отчетным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полугодием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открытости 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прозрачности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информации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контроля</w:t>
            </w:r>
          </w:p>
        </w:tc>
      </w:tr>
    </w:tbl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  <w:r w:rsidRPr="00E33E49">
        <w:rPr>
          <w:rFonts w:ascii="Times New Roman" w:eastAsia="Times New Roman" w:hAnsi="Times New Roman" w:cs="Times New Roman"/>
          <w:color w:val="auto"/>
        </w:rPr>
        <w:br/>
      </w: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Приложение 2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к Программе профилактики нарушений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обязательных требований, требований, установленных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муниципальными правовыми актами, соблюдение которых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оценивается при осуществлении муниципального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земельного контроля в МР «Докузпаринский район» на 2021 год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и плановый период 2022 - 2023 годов</w:t>
      </w:r>
    </w:p>
    <w:p w:rsidR="00E33E49" w:rsidRPr="00E33E49" w:rsidRDefault="00E33E49" w:rsidP="00E33E49">
      <w:pPr>
        <w:widowControl/>
        <w:jc w:val="right"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jc w:val="center"/>
        <w:rPr>
          <w:rFonts w:ascii="Arial-BoldMT" w:eastAsia="Times New Roman" w:hAnsi="Arial-BoldMT" w:cs="Times New Roman"/>
          <w:b/>
          <w:bCs/>
        </w:rPr>
      </w:pPr>
    </w:p>
    <w:p w:rsidR="00E33E49" w:rsidRPr="00E33E49" w:rsidRDefault="00E33E49" w:rsidP="00E33E49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33E49">
        <w:rPr>
          <w:rFonts w:ascii="Arial-BoldMT" w:eastAsia="Times New Roman" w:hAnsi="Arial-BoldMT" w:cs="Times New Roman"/>
          <w:b/>
          <w:bCs/>
        </w:rPr>
        <w:br/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t>АНКЕТА ДЛЯ ПРОВЕДЕНИЯ ОПРОСА ЭФФЕКТИВНОСТИ И РЕЗУЛЬТАТИВНОСТИ ПРОФИЛАКТИЧЕСКИХ</w:t>
      </w:r>
      <w:r w:rsidRPr="00E33E49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МЕРОПРИЯТИЙ ПРИ ОСУЩЕСТВЛЕНИИ КОНТРОЛЯ (НАДЗОРА) ДЛЯ ЛИЦ, УЧАСТВУЮЩИХ В ПРОВОДИМЫХ ПРОФИЛАКТИЧЕСКИХ МЕРОПРИЯТИЯХ</w:t>
      </w: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5235"/>
        <w:gridCol w:w="3867"/>
      </w:tblGrid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Вопрос 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Варианты ответа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Информированность о содержании, размещенных 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 Администрации МР «Докузпаринский район» сети "Интернет"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перечней актов, содержащих обязательные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соблюдение которых оценивается при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проведении мероприятий по контролю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- проинформирован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не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проинформирован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затрудняюсь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ответить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Понятность обязательных требований,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обеспечивающая их однозначное толкование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- понятны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непонятны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требуются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дополнительные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разъяснения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затрудняюсь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ответить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Доступна ли размещенная на официальном сайте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Администрации МР «Докузпаринский район» информация о принятых и готовящихся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изменениях обязательных требований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- доступна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достаточно доступна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больше недоступна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недоступна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затрудняюсь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ответить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Была ли получена интересующая информация об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исполнении мероприятий по контролю при обращении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 Администрацию МР «Докузпаринский район»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- да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нет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не обращался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затрудняюсь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ответить</w:t>
            </w:r>
          </w:p>
        </w:tc>
      </w:tr>
      <w:tr w:rsidR="00E33E49" w:rsidRPr="00E33E49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t>Удовлетворенность качеством предоставления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разъяснений и консультаций по вопросам 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соблюдения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требований, земельного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законодательства, требований, установленных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муниципальными правовыми актами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E49" w:rsidRPr="00E33E49" w:rsidRDefault="00E33E49" w:rsidP="00E33E4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- удовлетворен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не удовлетворен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- не обращался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- затрудняюсь</w:t>
            </w:r>
            <w:r w:rsidRPr="00E33E49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ответить</w:t>
            </w:r>
          </w:p>
        </w:tc>
      </w:tr>
    </w:tbl>
    <w:p w:rsidR="00E33E49" w:rsidRPr="00E33E49" w:rsidRDefault="00E33E49" w:rsidP="00E33E49">
      <w:pPr>
        <w:widowControl/>
        <w:rPr>
          <w:rFonts w:ascii="Times New Roman" w:eastAsia="Times New Roman" w:hAnsi="Times New Roman" w:cs="Times New Roman"/>
          <w:color w:val="auto"/>
        </w:rPr>
      </w:pPr>
      <w:r w:rsidRPr="00E33E49">
        <w:rPr>
          <w:rFonts w:ascii="Times New Roman" w:eastAsia="Times New Roman" w:hAnsi="Times New Roman" w:cs="Times New Roman"/>
          <w:color w:val="auto"/>
        </w:rPr>
        <w:lastRenderedPageBreak/>
        <w:br/>
      </w:r>
    </w:p>
    <w:p w:rsidR="006C7FE8" w:rsidRDefault="006C7FE8"/>
    <w:sectPr w:rsidR="006C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8B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95D3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492B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CF7A8B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3E49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7A8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7A8B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7A8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7A8B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13</Pages>
  <Words>3001</Words>
  <Characters>17107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 админ</dc:creator>
  <cp:lastModifiedBy>юридический отдел админ</cp:lastModifiedBy>
  <cp:revision>3</cp:revision>
  <dcterms:created xsi:type="dcterms:W3CDTF">2021-10-20T07:09:00Z</dcterms:created>
  <dcterms:modified xsi:type="dcterms:W3CDTF">2021-10-20T08:27:00Z</dcterms:modified>
</cp:coreProperties>
</file>