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3F99" w:rsidRPr="00743F99" w:rsidRDefault="00743F99" w:rsidP="00743F99">
      <w:pPr>
        <w:tabs>
          <w:tab w:val="left" w:pos="1306"/>
        </w:tabs>
        <w:spacing w:line="240" w:lineRule="auto"/>
        <w:jc w:val="center"/>
        <w:rPr>
          <w:sz w:val="24"/>
          <w:szCs w:val="24"/>
        </w:rPr>
      </w:pPr>
      <w:proofErr w:type="gramStart"/>
      <w:r w:rsidRPr="00743F99">
        <w:rPr>
          <w:sz w:val="24"/>
          <w:szCs w:val="24"/>
        </w:rPr>
        <w:t>Перечень муниципального имущества, 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предпринимательства), предназначенного для предоставления во владение и (или) в пользование на долгосрочной основе (в том числе по льготным ставкам арендной платы)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</w:t>
      </w:r>
      <w:proofErr w:type="gram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34"/>
        <w:gridCol w:w="2534"/>
        <w:gridCol w:w="2535"/>
        <w:gridCol w:w="2535"/>
      </w:tblGrid>
      <w:tr w:rsidR="00430D60" w:rsidRPr="00AF28B4" w:rsidTr="00D65555">
        <w:tc>
          <w:tcPr>
            <w:tcW w:w="2534" w:type="dxa"/>
          </w:tcPr>
          <w:p w:rsidR="00430D60" w:rsidRPr="00AF28B4" w:rsidRDefault="00430D60" w:rsidP="00D65555">
            <w:pPr>
              <w:spacing w:after="200"/>
              <w:rPr>
                <w:sz w:val="24"/>
                <w:szCs w:val="24"/>
              </w:rPr>
            </w:pPr>
            <w:r w:rsidRPr="00AF28B4">
              <w:rPr>
                <w:sz w:val="24"/>
                <w:szCs w:val="24"/>
              </w:rPr>
              <w:t>Кадастровый номер</w:t>
            </w:r>
          </w:p>
        </w:tc>
        <w:tc>
          <w:tcPr>
            <w:tcW w:w="2534" w:type="dxa"/>
          </w:tcPr>
          <w:p w:rsidR="00430D60" w:rsidRPr="00AF28B4" w:rsidRDefault="00430D60" w:rsidP="00D65555">
            <w:pPr>
              <w:spacing w:after="200"/>
              <w:rPr>
                <w:sz w:val="24"/>
                <w:szCs w:val="24"/>
              </w:rPr>
            </w:pPr>
            <w:r w:rsidRPr="00AF28B4">
              <w:rPr>
                <w:sz w:val="24"/>
                <w:szCs w:val="24"/>
              </w:rPr>
              <w:t xml:space="preserve">        Площадь</w:t>
            </w:r>
          </w:p>
        </w:tc>
        <w:tc>
          <w:tcPr>
            <w:tcW w:w="2535" w:type="dxa"/>
          </w:tcPr>
          <w:p w:rsidR="00430D60" w:rsidRPr="00AF28B4" w:rsidRDefault="00430D60" w:rsidP="00D65555">
            <w:pPr>
              <w:spacing w:after="200"/>
              <w:rPr>
                <w:sz w:val="24"/>
                <w:szCs w:val="24"/>
              </w:rPr>
            </w:pPr>
            <w:r w:rsidRPr="00AF28B4">
              <w:rPr>
                <w:sz w:val="24"/>
                <w:szCs w:val="24"/>
              </w:rPr>
              <w:t xml:space="preserve">             Адрес</w:t>
            </w:r>
          </w:p>
        </w:tc>
        <w:tc>
          <w:tcPr>
            <w:tcW w:w="2535" w:type="dxa"/>
          </w:tcPr>
          <w:p w:rsidR="00430D60" w:rsidRPr="00AF28B4" w:rsidRDefault="00430D60" w:rsidP="00D65555">
            <w:pPr>
              <w:spacing w:after="200"/>
              <w:rPr>
                <w:sz w:val="24"/>
                <w:szCs w:val="24"/>
              </w:rPr>
            </w:pPr>
            <w:r w:rsidRPr="00AF28B4">
              <w:rPr>
                <w:sz w:val="24"/>
                <w:szCs w:val="24"/>
              </w:rPr>
              <w:t xml:space="preserve">       Примечание</w:t>
            </w:r>
          </w:p>
        </w:tc>
      </w:tr>
      <w:tr w:rsidR="00430D60" w:rsidRPr="00AF28B4" w:rsidTr="00D65555">
        <w:tc>
          <w:tcPr>
            <w:tcW w:w="2534" w:type="dxa"/>
          </w:tcPr>
          <w:p w:rsidR="00430D60" w:rsidRPr="00AF28B4" w:rsidRDefault="00430D60" w:rsidP="00D65555">
            <w:pPr>
              <w:spacing w:after="200"/>
              <w:rPr>
                <w:sz w:val="24"/>
                <w:szCs w:val="24"/>
              </w:rPr>
            </w:pPr>
            <w:r w:rsidRPr="00AF28B4">
              <w:rPr>
                <w:sz w:val="24"/>
                <w:szCs w:val="24"/>
              </w:rPr>
              <w:t>05:51:000020:9</w:t>
            </w:r>
          </w:p>
        </w:tc>
        <w:tc>
          <w:tcPr>
            <w:tcW w:w="2534" w:type="dxa"/>
          </w:tcPr>
          <w:p w:rsidR="00430D60" w:rsidRPr="00AF28B4" w:rsidRDefault="00430D60" w:rsidP="00D65555">
            <w:pPr>
              <w:spacing w:after="200"/>
              <w:rPr>
                <w:sz w:val="24"/>
                <w:szCs w:val="24"/>
              </w:rPr>
            </w:pPr>
            <w:r w:rsidRPr="00AF28B4">
              <w:rPr>
                <w:sz w:val="24"/>
                <w:szCs w:val="24"/>
              </w:rPr>
              <w:t xml:space="preserve">                  4411</w:t>
            </w:r>
          </w:p>
        </w:tc>
        <w:tc>
          <w:tcPr>
            <w:tcW w:w="2535" w:type="dxa"/>
          </w:tcPr>
          <w:p w:rsidR="00430D60" w:rsidRPr="00AF28B4" w:rsidRDefault="00430D60" w:rsidP="00D65555">
            <w:pPr>
              <w:spacing w:after="200"/>
              <w:rPr>
                <w:sz w:val="24"/>
                <w:szCs w:val="24"/>
              </w:rPr>
            </w:pPr>
            <w:r w:rsidRPr="00AF28B4">
              <w:rPr>
                <w:sz w:val="24"/>
                <w:szCs w:val="24"/>
              </w:rPr>
              <w:t>Докузпаринский район СП «село Куруш»</w:t>
            </w:r>
          </w:p>
        </w:tc>
        <w:tc>
          <w:tcPr>
            <w:tcW w:w="2535" w:type="dxa"/>
          </w:tcPr>
          <w:p w:rsidR="00430D60" w:rsidRPr="00AF28B4" w:rsidRDefault="00430D60" w:rsidP="00D65555">
            <w:pPr>
              <w:spacing w:after="200"/>
              <w:rPr>
                <w:sz w:val="24"/>
                <w:szCs w:val="24"/>
              </w:rPr>
            </w:pPr>
            <w:r w:rsidRPr="00AF28B4">
              <w:rPr>
                <w:sz w:val="24"/>
                <w:szCs w:val="24"/>
              </w:rPr>
              <w:t>В настоящее время этими землями пользуется н</w:t>
            </w:r>
            <w:r>
              <w:rPr>
                <w:sz w:val="24"/>
                <w:szCs w:val="24"/>
              </w:rPr>
              <w:t>аселения СП как пастбища и сено</w:t>
            </w:r>
            <w:r w:rsidRPr="00AF28B4">
              <w:rPr>
                <w:sz w:val="24"/>
                <w:szCs w:val="24"/>
              </w:rPr>
              <w:t>косные участки</w:t>
            </w:r>
          </w:p>
        </w:tc>
      </w:tr>
    </w:tbl>
    <w:p w:rsidR="00743F99" w:rsidRPr="0045764A" w:rsidRDefault="00743F99" w:rsidP="00743F99">
      <w:pPr>
        <w:tabs>
          <w:tab w:val="left" w:pos="1306"/>
        </w:tabs>
        <w:spacing w:line="240" w:lineRule="auto"/>
        <w:rPr>
          <w:sz w:val="16"/>
          <w:szCs w:val="16"/>
        </w:rPr>
      </w:pPr>
      <w:bookmarkStart w:id="0" w:name="_GoBack"/>
      <w:bookmarkEnd w:id="0"/>
    </w:p>
    <w:p w:rsidR="00743F99" w:rsidRPr="00175C33" w:rsidRDefault="00743F99" w:rsidP="00743F99">
      <w:pPr>
        <w:tabs>
          <w:tab w:val="left" w:pos="1306"/>
        </w:tabs>
        <w:spacing w:line="240" w:lineRule="auto"/>
        <w:rPr>
          <w:sz w:val="16"/>
          <w:szCs w:val="16"/>
        </w:rPr>
      </w:pPr>
    </w:p>
    <w:p w:rsidR="0052512A" w:rsidRDefault="0052512A"/>
    <w:sectPr w:rsidR="0052512A" w:rsidSect="00E940B3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7362"/>
    <w:rsid w:val="00430D60"/>
    <w:rsid w:val="0052512A"/>
    <w:rsid w:val="00743F99"/>
    <w:rsid w:val="00864ACE"/>
    <w:rsid w:val="00CA7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F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43F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F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43F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112</Words>
  <Characters>640</Characters>
  <Application>Microsoft Office Word</Application>
  <DocSecurity>0</DocSecurity>
  <Lines>5</Lines>
  <Paragraphs>1</Paragraphs>
  <ScaleCrop>false</ScaleCrop>
  <Company/>
  <LinksUpToDate>false</LinksUpToDate>
  <CharactersWithSpaces>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2019-09-18T07:26:00Z</dcterms:created>
  <dcterms:modified xsi:type="dcterms:W3CDTF">2019-09-18T07:28:00Z</dcterms:modified>
</cp:coreProperties>
</file>