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785" w:rsidRDefault="00E071D8" w:rsidP="00637688">
      <w:pPr>
        <w:tabs>
          <w:tab w:val="left" w:pos="705"/>
        </w:tabs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E055EF" wp14:editId="6F4D793A">
                <wp:simplePos x="0" y="0"/>
                <wp:positionH relativeFrom="column">
                  <wp:posOffset>-234315</wp:posOffset>
                </wp:positionH>
                <wp:positionV relativeFrom="paragraph">
                  <wp:posOffset>-130175</wp:posOffset>
                </wp:positionV>
                <wp:extent cx="3057525" cy="4962525"/>
                <wp:effectExtent l="0" t="0" r="9525" b="9525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496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71D8" w:rsidRDefault="00E071D8" w:rsidP="007156A1">
                            <w:pPr>
                              <w:tabs>
                                <w:tab w:val="left" w:pos="705"/>
                              </w:tabs>
                              <w:spacing w:after="0"/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  <w:t>Описание объекта муниципального имущества</w:t>
                            </w:r>
                          </w:p>
                          <w:p w:rsidR="00E071D8" w:rsidRDefault="00E071D8" w:rsidP="007156A1">
                            <w:pPr>
                              <w:tabs>
                                <w:tab w:val="left" w:pos="705"/>
                              </w:tabs>
                              <w:spacing w:after="0"/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  <w:t xml:space="preserve">Тип имущества (согласно сведениям ЕГРН) нежилое помещение Кадастровый номер 05:51:000005:703 Литер а, этаж 1 Площадь 97,5  </w:t>
                            </w:r>
                            <w:r w:rsidR="00A17BE5"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  <w:t>и 2. Кадастровый номер 05:51:000005:438 площадь 100 кв. м.</w:t>
                            </w:r>
                          </w:p>
                          <w:p w:rsidR="00E071D8" w:rsidRDefault="00E071D8" w:rsidP="007156A1">
                            <w:pPr>
                              <w:tabs>
                                <w:tab w:val="left" w:pos="705"/>
                              </w:tabs>
                              <w:spacing w:after="0"/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  <w:t xml:space="preserve">Месторасположение :  РД   Докузпаринский райн село Усухчай ул. Эмирсултанова № 68 </w:t>
                            </w:r>
                            <w:r w:rsidR="00A17BE5"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  <w:t xml:space="preserve">и </w:t>
                            </w:r>
                            <w:r w:rsidR="008760DB"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  <w:t xml:space="preserve">ул. Кольцевая № 3 а </w:t>
                            </w:r>
                            <w:r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  <w:t xml:space="preserve"> Категория земель – «земли населенных пунктов»</w:t>
                            </w:r>
                          </w:p>
                          <w:p w:rsidR="007156A1" w:rsidRDefault="007156A1" w:rsidP="007156A1">
                            <w:pPr>
                              <w:tabs>
                                <w:tab w:val="left" w:pos="705"/>
                              </w:tabs>
                              <w:spacing w:after="0"/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  <w:t>1.электроэнергия - есть</w:t>
                            </w:r>
                          </w:p>
                          <w:p w:rsidR="007156A1" w:rsidRDefault="00E071D8" w:rsidP="007156A1">
                            <w:pPr>
                              <w:tabs>
                                <w:tab w:val="left" w:pos="705"/>
                              </w:tabs>
                              <w:spacing w:after="0"/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  <w:t>2. Газ не обследовался</w:t>
                            </w:r>
                            <w:r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  <w:tab/>
                            </w:r>
                          </w:p>
                          <w:p w:rsidR="00E071D8" w:rsidRPr="00B76785" w:rsidRDefault="00E071D8" w:rsidP="007156A1">
                            <w:pPr>
                              <w:tabs>
                                <w:tab w:val="left" w:pos="705"/>
                              </w:tabs>
                              <w:spacing w:after="0"/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  <w:t>3. Отопление - нет</w:t>
                            </w:r>
                            <w:r w:rsidRPr="00B76785"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  <w:br w:type="textWrapping" w:clear="all"/>
                            </w:r>
                            <w:r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  <w:t>4.Водоснабжение - нет</w:t>
                            </w:r>
                          </w:p>
                          <w:p w:rsidR="007156A1" w:rsidRDefault="007156A1" w:rsidP="007156A1">
                            <w:pPr>
                              <w:tabs>
                                <w:tab w:val="left" w:pos="705"/>
                              </w:tabs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  <w:t>5.Связь Интернет – возможность подключения есть</w:t>
                            </w:r>
                          </w:p>
                          <w:p w:rsidR="00A17BE5" w:rsidRPr="00A17BE5" w:rsidRDefault="007156A1" w:rsidP="007156A1">
                            <w:pPr>
                              <w:tabs>
                                <w:tab w:val="left" w:pos="705"/>
                              </w:tabs>
                              <w:rPr>
                                <w:noProof/>
                                <w:lang w:eastAsia="ru-RU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  <w:t>6.</w:t>
                            </w:r>
                            <w:r w:rsidR="00E071D8">
                              <w:rPr>
                                <w:noProof/>
                                <w:lang w:eastAsia="ru-RU"/>
                              </w:rPr>
                              <w:t xml:space="preserve"> </w:t>
                            </w:r>
                            <w:r w:rsidRPr="007156A1"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  <w:t>Парковка – общая</w:t>
                            </w:r>
                            <w:r>
                              <w:rPr>
                                <w:noProof/>
                                <w:lang w:eastAsia="ru-RU"/>
                              </w:rPr>
                              <w:t xml:space="preserve"> </w:t>
                            </w:r>
                            <w:r w:rsidRPr="007156A1">
                              <w:rPr>
                                <w:noProof/>
                                <w:sz w:val="16"/>
                                <w:szCs w:val="16"/>
                                <w:lang w:eastAsia="ru-RU"/>
                              </w:rPr>
                              <w:t>по улице</w:t>
                            </w:r>
                            <w:r w:rsidR="00A17BE5">
                              <w:rPr>
                                <w:noProof/>
                                <w:lang w:eastAsia="ru-RU"/>
                              </w:rPr>
                              <w:t xml:space="preserve">                         </w:t>
                            </w:r>
                          </w:p>
                          <w:p w:rsidR="007156A1" w:rsidRPr="00A17BE5" w:rsidRDefault="00A17BE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17BE5">
                              <w:rPr>
                                <w:sz w:val="16"/>
                                <w:szCs w:val="16"/>
                              </w:rPr>
                              <w:t>2. Материалы стен: Саманный кирпич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и кирпич пиленный</w:t>
                            </w:r>
                            <w:r w:rsidR="00CA40A1">
                              <w:rPr>
                                <w:sz w:val="16"/>
                                <w:szCs w:val="16"/>
                              </w:rPr>
                              <w:t>, материалы перекрытия</w:t>
                            </w:r>
                            <w:proofErr w:type="gramStart"/>
                            <w:r w:rsidR="00CA40A1">
                              <w:rPr>
                                <w:sz w:val="16"/>
                                <w:szCs w:val="16"/>
                              </w:rPr>
                              <w:t xml:space="preserve"> :</w:t>
                            </w:r>
                            <w:proofErr w:type="gramEnd"/>
                            <w:r w:rsidR="00CA40A1">
                              <w:rPr>
                                <w:sz w:val="16"/>
                                <w:szCs w:val="16"/>
                              </w:rPr>
                              <w:t xml:space="preserve"> 1- </w:t>
                            </w:r>
                            <w:r w:rsidR="004E50A3">
                              <w:rPr>
                                <w:sz w:val="16"/>
                                <w:szCs w:val="16"/>
                              </w:rPr>
                              <w:t>шифер, 2 – шифер.</w:t>
                            </w:r>
                          </w:p>
                          <w:p w:rsidR="00A17BE5" w:rsidRPr="00A17BE5" w:rsidRDefault="00A17BE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17BE5">
                              <w:rPr>
                                <w:sz w:val="16"/>
                                <w:szCs w:val="16"/>
                              </w:rPr>
                              <w:t>3.Состояние объекта:</w:t>
                            </w:r>
                          </w:p>
                          <w:p w:rsidR="00A17BE5" w:rsidRDefault="00A17BE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17BE5">
                              <w:rPr>
                                <w:sz w:val="16"/>
                                <w:szCs w:val="16"/>
                              </w:rPr>
                              <w:t>3.1</w:t>
                            </w:r>
                            <w:proofErr w:type="gramStart"/>
                            <w:r w:rsidRPr="00A17BE5">
                              <w:rPr>
                                <w:sz w:val="16"/>
                                <w:szCs w:val="16"/>
                              </w:rPr>
                              <w:t>Т</w:t>
                            </w:r>
                            <w:proofErr w:type="gramEnd"/>
                            <w:r w:rsidRPr="00A17BE5">
                              <w:rPr>
                                <w:sz w:val="16"/>
                                <w:szCs w:val="16"/>
                              </w:rPr>
                              <w:t>ребует косметического ремонта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   </w:t>
                            </w:r>
                          </w:p>
                          <w:p w:rsidR="00A17BE5" w:rsidRPr="00A17BE5" w:rsidRDefault="00A17BE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-18.45pt;margin-top:-10.25pt;width:240.75pt;height:3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fYTlwIAAIsFAAAOAAAAZHJzL2Uyb0RvYy54bWysVM1uFDEMviPxDlHudPa30FVnq6VVEVLV&#10;VrSo52wm6UYkcUiyO7O8DE/BCYln2EfCycz+UHop4jJjx5/t+Ivt07PGaLISPiiwJe0f9SgRlkOl&#10;7GNJP99fvnlHSYjMVkyDFSVdi0DPpq9fndZuIgawAF0JTzCIDZPalXQRo5sUReALYVg4AicsGiV4&#10;wyKq/rGoPKsxutHFoNc7LmrwlfPARQh4etEa6TTHl1LweCNlEJHokuLdYv76/J2nbzE9ZZNHz9xC&#10;8e4a7B9uYZiymHQX6oJFRpZe/RXKKO4hgIxHHEwBUioucg1YTb/3pJq7BXMi14LkBLejKfy/sPx6&#10;deuJqko6pMQyg0+0+b75tfm5+UGGiZ3ahQmC7hzCYvMeGnzl7XnAw1R0I71JfyyHoB15Xu+4FU0k&#10;HA+HvfHb8WBMCUfb6OR4kBSMX+zdnQ/xgwBDklBSj4+XOWWrqxBb6BaSsgXQqrpUWmclNYw4156s&#10;GD61jvmSGPwPlLakLunxcNzLgS0k9zaytimMyC3TpUultyVmKa61SBhtPwmJlOVKn8nNOBd2lz+j&#10;E0piqpc4dvj9rV7i3NaBHjkz2LhzNsqCz9XnGdtTVn3ZUiZbPL7NQd1JjM286VpiDtUaO8JDO1HB&#10;8UuFr3bFQrxlHkcImwDXQrzBj9SArEMnUbIA/+2584THzkYrJTWOZEnD1yXzghL90WLPn/RHozTD&#10;WRmN3w5Q8YeW+aHFLs05YCv0cQE5nsWEj3orSg/mAbfHLGVFE7Mcc5c0bsXz2C4K3D5czGYZhFPr&#10;WLyyd46n0Ine1JP3zQPzrmvciD1/DdvhZZMn/dtik6eF2TKCVLm5E8Etqx3xOPF5PLrtlFbKoZ5R&#10;+x06/Q0AAP//AwBQSwMEFAAGAAgAAAAhAEIqGnfjAAAACwEAAA8AAABkcnMvZG93bnJldi54bWxM&#10;j01Pg0AQhu8m/ofNmHgx7dJCqSJLY4wfiTeLH/G2ZUcgsrOE3QL+e8eT3mYyT9553nw3206MOPjW&#10;kYLVMgKBVDnTUq3gpbxfXILwQZPRnSNU8I0edsXpSa4z4yZ6xnEfasEh5DOtoAmhz6T0VYNW+6Xr&#10;kfj26QarA69DLc2gJw63nVxHUSqtbok/NLrH2warr/3RKvi4qN+f/PzwOsWbuL97HMvtmymVOj+b&#10;b65BBJzDHwy/+qwOBTsd3JGMF52CRZxeMcrDOtqAYCJJkhTEQcE2XUUgi1z+71D8AAAA//8DAFBL&#10;AQItABQABgAIAAAAIQC2gziS/gAAAOEBAAATAAAAAAAAAAAAAAAAAAAAAABbQ29udGVudF9UeXBl&#10;c10ueG1sUEsBAi0AFAAGAAgAAAAhADj9If/WAAAAlAEAAAsAAAAAAAAAAAAAAAAALwEAAF9yZWxz&#10;Ly5yZWxzUEsBAi0AFAAGAAgAAAAhAEDl9hOXAgAAiwUAAA4AAAAAAAAAAAAAAAAALgIAAGRycy9l&#10;Mm9Eb2MueG1sUEsBAi0AFAAGAAgAAAAhAEIqGnfjAAAACwEAAA8AAAAAAAAAAAAAAAAA8QQAAGRy&#10;cy9kb3ducmV2LnhtbFBLBQYAAAAABAAEAPMAAAABBgAAAAA=&#10;" fillcolor="white [3201]" stroked="f" strokeweight=".5pt">
                <v:textbox>
                  <w:txbxContent>
                    <w:p w:rsidR="00E071D8" w:rsidRDefault="00E071D8" w:rsidP="007156A1">
                      <w:pPr>
                        <w:tabs>
                          <w:tab w:val="left" w:pos="705"/>
                        </w:tabs>
                        <w:spacing w:after="0"/>
                        <w:rPr>
                          <w:noProof/>
                          <w:sz w:val="16"/>
                          <w:szCs w:val="16"/>
                          <w:lang w:eastAsia="ru-RU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eastAsia="ru-RU"/>
                        </w:rPr>
                        <w:t>Описание объекта муниципального имущества</w:t>
                      </w:r>
                    </w:p>
                    <w:p w:rsidR="00E071D8" w:rsidRDefault="00E071D8" w:rsidP="007156A1">
                      <w:pPr>
                        <w:tabs>
                          <w:tab w:val="left" w:pos="705"/>
                        </w:tabs>
                        <w:spacing w:after="0"/>
                        <w:rPr>
                          <w:noProof/>
                          <w:sz w:val="16"/>
                          <w:szCs w:val="16"/>
                          <w:lang w:eastAsia="ru-RU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eastAsia="ru-RU"/>
                        </w:rPr>
                        <w:t xml:space="preserve">Тип имущества (согласно сведениям ЕГРН) нежилое помещение Кадастровый номер 05:51:000005:703 Литер а, этаж 1 Площадь 97,5  </w:t>
                      </w:r>
                      <w:r w:rsidR="00A17BE5">
                        <w:rPr>
                          <w:noProof/>
                          <w:sz w:val="16"/>
                          <w:szCs w:val="16"/>
                          <w:lang w:eastAsia="ru-RU"/>
                        </w:rPr>
                        <w:t>и 2. Кадастровый номер 05:51:000005:438 площадь 100 кв. м.</w:t>
                      </w:r>
                    </w:p>
                    <w:p w:rsidR="00E071D8" w:rsidRDefault="00E071D8" w:rsidP="007156A1">
                      <w:pPr>
                        <w:tabs>
                          <w:tab w:val="left" w:pos="705"/>
                        </w:tabs>
                        <w:spacing w:after="0"/>
                        <w:rPr>
                          <w:noProof/>
                          <w:sz w:val="16"/>
                          <w:szCs w:val="16"/>
                          <w:lang w:eastAsia="ru-RU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eastAsia="ru-RU"/>
                        </w:rPr>
                        <w:t xml:space="preserve">Месторасположение :  РД   Докузпаринский райн село Усухчай ул. Эмирсултанова № 68 </w:t>
                      </w:r>
                      <w:r w:rsidR="00A17BE5">
                        <w:rPr>
                          <w:noProof/>
                          <w:sz w:val="16"/>
                          <w:szCs w:val="16"/>
                          <w:lang w:eastAsia="ru-RU"/>
                        </w:rPr>
                        <w:t xml:space="preserve">и </w:t>
                      </w:r>
                      <w:r w:rsidR="008760DB">
                        <w:rPr>
                          <w:noProof/>
                          <w:sz w:val="16"/>
                          <w:szCs w:val="16"/>
                          <w:lang w:eastAsia="ru-RU"/>
                        </w:rPr>
                        <w:t xml:space="preserve">ул. Кольцевая № 3 а </w:t>
                      </w:r>
                      <w:r>
                        <w:rPr>
                          <w:noProof/>
                          <w:sz w:val="16"/>
                          <w:szCs w:val="16"/>
                          <w:lang w:eastAsia="ru-RU"/>
                        </w:rPr>
                        <w:t xml:space="preserve"> Категория земель – «земли населенных пунктов»</w:t>
                      </w:r>
                    </w:p>
                    <w:p w:rsidR="007156A1" w:rsidRDefault="007156A1" w:rsidP="007156A1">
                      <w:pPr>
                        <w:tabs>
                          <w:tab w:val="left" w:pos="705"/>
                        </w:tabs>
                        <w:spacing w:after="0"/>
                        <w:rPr>
                          <w:noProof/>
                          <w:sz w:val="16"/>
                          <w:szCs w:val="16"/>
                          <w:lang w:eastAsia="ru-RU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eastAsia="ru-RU"/>
                        </w:rPr>
                        <w:t>1.электроэнергия - есть</w:t>
                      </w:r>
                    </w:p>
                    <w:p w:rsidR="007156A1" w:rsidRDefault="00E071D8" w:rsidP="007156A1">
                      <w:pPr>
                        <w:tabs>
                          <w:tab w:val="left" w:pos="705"/>
                        </w:tabs>
                        <w:spacing w:after="0"/>
                        <w:rPr>
                          <w:noProof/>
                          <w:sz w:val="16"/>
                          <w:szCs w:val="16"/>
                          <w:lang w:eastAsia="ru-RU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eastAsia="ru-RU"/>
                        </w:rPr>
                        <w:t>2. Газ не обследовался</w:t>
                      </w:r>
                      <w:r>
                        <w:rPr>
                          <w:noProof/>
                          <w:sz w:val="16"/>
                          <w:szCs w:val="16"/>
                          <w:lang w:eastAsia="ru-RU"/>
                        </w:rPr>
                        <w:tab/>
                      </w:r>
                    </w:p>
                    <w:p w:rsidR="00E071D8" w:rsidRPr="00B76785" w:rsidRDefault="00E071D8" w:rsidP="007156A1">
                      <w:pPr>
                        <w:tabs>
                          <w:tab w:val="left" w:pos="705"/>
                        </w:tabs>
                        <w:spacing w:after="0"/>
                        <w:rPr>
                          <w:noProof/>
                          <w:sz w:val="16"/>
                          <w:szCs w:val="16"/>
                          <w:lang w:eastAsia="ru-RU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eastAsia="ru-RU"/>
                        </w:rPr>
                        <w:t>3. Отопление - нет</w:t>
                      </w:r>
                      <w:r w:rsidRPr="00B76785">
                        <w:rPr>
                          <w:noProof/>
                          <w:sz w:val="16"/>
                          <w:szCs w:val="16"/>
                          <w:lang w:eastAsia="ru-RU"/>
                        </w:rPr>
                        <w:br w:type="textWrapping" w:clear="all"/>
                      </w:r>
                      <w:r>
                        <w:rPr>
                          <w:noProof/>
                          <w:sz w:val="16"/>
                          <w:szCs w:val="16"/>
                          <w:lang w:eastAsia="ru-RU"/>
                        </w:rPr>
                        <w:t>4.Водоснабжение - нет</w:t>
                      </w:r>
                    </w:p>
                    <w:p w:rsidR="007156A1" w:rsidRDefault="007156A1" w:rsidP="007156A1">
                      <w:pPr>
                        <w:tabs>
                          <w:tab w:val="left" w:pos="705"/>
                        </w:tabs>
                        <w:rPr>
                          <w:noProof/>
                          <w:sz w:val="16"/>
                          <w:szCs w:val="16"/>
                          <w:lang w:eastAsia="ru-RU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eastAsia="ru-RU"/>
                        </w:rPr>
                        <w:t>5.Связь Интернет – возможность подключения есть</w:t>
                      </w:r>
                    </w:p>
                    <w:p w:rsidR="00A17BE5" w:rsidRPr="00A17BE5" w:rsidRDefault="007156A1" w:rsidP="007156A1">
                      <w:pPr>
                        <w:tabs>
                          <w:tab w:val="left" w:pos="705"/>
                        </w:tabs>
                        <w:rPr>
                          <w:noProof/>
                          <w:lang w:eastAsia="ru-RU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eastAsia="ru-RU"/>
                        </w:rPr>
                        <w:t>6.</w:t>
                      </w:r>
                      <w:r w:rsidR="00E071D8">
                        <w:rPr>
                          <w:noProof/>
                          <w:lang w:eastAsia="ru-RU"/>
                        </w:rPr>
                        <w:t xml:space="preserve"> </w:t>
                      </w:r>
                      <w:r w:rsidRPr="007156A1">
                        <w:rPr>
                          <w:noProof/>
                          <w:sz w:val="16"/>
                          <w:szCs w:val="16"/>
                          <w:lang w:eastAsia="ru-RU"/>
                        </w:rPr>
                        <w:t>Парковка – общая</w:t>
                      </w:r>
                      <w:r>
                        <w:rPr>
                          <w:noProof/>
                          <w:lang w:eastAsia="ru-RU"/>
                        </w:rPr>
                        <w:t xml:space="preserve"> </w:t>
                      </w:r>
                      <w:r w:rsidRPr="007156A1">
                        <w:rPr>
                          <w:noProof/>
                          <w:sz w:val="16"/>
                          <w:szCs w:val="16"/>
                          <w:lang w:eastAsia="ru-RU"/>
                        </w:rPr>
                        <w:t>по улице</w:t>
                      </w:r>
                      <w:r w:rsidR="00A17BE5">
                        <w:rPr>
                          <w:noProof/>
                          <w:lang w:eastAsia="ru-RU"/>
                        </w:rPr>
                        <w:t xml:space="preserve">                         </w:t>
                      </w:r>
                    </w:p>
                    <w:p w:rsidR="007156A1" w:rsidRPr="00A17BE5" w:rsidRDefault="00A17BE5">
                      <w:pPr>
                        <w:rPr>
                          <w:sz w:val="16"/>
                          <w:szCs w:val="16"/>
                        </w:rPr>
                      </w:pPr>
                      <w:r w:rsidRPr="00A17BE5">
                        <w:rPr>
                          <w:sz w:val="16"/>
                          <w:szCs w:val="16"/>
                        </w:rPr>
                        <w:t>2. Материалы стен: Саманный кирпич</w:t>
                      </w:r>
                      <w:r>
                        <w:rPr>
                          <w:sz w:val="16"/>
                          <w:szCs w:val="16"/>
                        </w:rPr>
                        <w:t xml:space="preserve"> и кирпич пиленный</w:t>
                      </w:r>
                      <w:r w:rsidR="00CA40A1">
                        <w:rPr>
                          <w:sz w:val="16"/>
                          <w:szCs w:val="16"/>
                        </w:rPr>
                        <w:t>, материалы перекрытия</w:t>
                      </w:r>
                      <w:proofErr w:type="gramStart"/>
                      <w:r w:rsidR="00CA40A1">
                        <w:rPr>
                          <w:sz w:val="16"/>
                          <w:szCs w:val="16"/>
                        </w:rPr>
                        <w:t xml:space="preserve"> :</w:t>
                      </w:r>
                      <w:proofErr w:type="gramEnd"/>
                      <w:r w:rsidR="00CA40A1">
                        <w:rPr>
                          <w:sz w:val="16"/>
                          <w:szCs w:val="16"/>
                        </w:rPr>
                        <w:t xml:space="preserve"> 1- </w:t>
                      </w:r>
                      <w:r w:rsidR="004E50A3">
                        <w:rPr>
                          <w:sz w:val="16"/>
                          <w:szCs w:val="16"/>
                        </w:rPr>
                        <w:t>шифер, 2 – шифер.</w:t>
                      </w:r>
                    </w:p>
                    <w:p w:rsidR="00A17BE5" w:rsidRPr="00A17BE5" w:rsidRDefault="00A17BE5">
                      <w:pPr>
                        <w:rPr>
                          <w:sz w:val="16"/>
                          <w:szCs w:val="16"/>
                        </w:rPr>
                      </w:pPr>
                      <w:r w:rsidRPr="00A17BE5">
                        <w:rPr>
                          <w:sz w:val="16"/>
                          <w:szCs w:val="16"/>
                        </w:rPr>
                        <w:t>3.Состояние объекта:</w:t>
                      </w:r>
                    </w:p>
                    <w:p w:rsidR="00A17BE5" w:rsidRDefault="00A17BE5">
                      <w:pPr>
                        <w:rPr>
                          <w:sz w:val="16"/>
                          <w:szCs w:val="16"/>
                        </w:rPr>
                      </w:pPr>
                      <w:r w:rsidRPr="00A17BE5">
                        <w:rPr>
                          <w:sz w:val="16"/>
                          <w:szCs w:val="16"/>
                        </w:rPr>
                        <w:t>3.1</w:t>
                      </w:r>
                      <w:proofErr w:type="gramStart"/>
                      <w:r w:rsidRPr="00A17BE5">
                        <w:rPr>
                          <w:sz w:val="16"/>
                          <w:szCs w:val="16"/>
                        </w:rPr>
                        <w:t>Т</w:t>
                      </w:r>
                      <w:proofErr w:type="gramEnd"/>
                      <w:r w:rsidRPr="00A17BE5">
                        <w:rPr>
                          <w:sz w:val="16"/>
                          <w:szCs w:val="16"/>
                        </w:rPr>
                        <w:t>ребует косметического ремонта</w:t>
                      </w:r>
                      <w:r>
                        <w:rPr>
                          <w:sz w:val="16"/>
                          <w:szCs w:val="16"/>
                        </w:rPr>
                        <w:t xml:space="preserve">            </w:t>
                      </w:r>
                    </w:p>
                    <w:p w:rsidR="00A17BE5" w:rsidRPr="00A17BE5" w:rsidRDefault="00A17BE5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026E" w:rsidRPr="00B76785">
        <w:rPr>
          <w:noProof/>
          <w:sz w:val="16"/>
          <w:szCs w:val="16"/>
          <w:lang w:eastAsia="ru-RU"/>
        </w:rPr>
        <w:drawing>
          <wp:anchor distT="0" distB="0" distL="114300" distR="114300" simplePos="0" relativeHeight="251658240" behindDoc="0" locked="0" layoutInCell="1" allowOverlap="1" wp14:anchorId="0A30AA3F" wp14:editId="07FFF640">
            <wp:simplePos x="0" y="0"/>
            <wp:positionH relativeFrom="column">
              <wp:posOffset>3070860</wp:posOffset>
            </wp:positionH>
            <wp:positionV relativeFrom="paragraph">
              <wp:posOffset>-120650</wp:posOffset>
            </wp:positionV>
            <wp:extent cx="1790700" cy="1695450"/>
            <wp:effectExtent l="0" t="0" r="0" b="0"/>
            <wp:wrapSquare wrapText="bothSides"/>
            <wp:docPr id="2" name="Рисунок 2" descr="G:\фото МСП\фото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фото МСП\фото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</w:t>
      </w:r>
      <w:r w:rsidR="00B76785">
        <w:rPr>
          <w:noProof/>
          <w:lang w:eastAsia="ru-RU"/>
        </w:rPr>
        <w:t xml:space="preserve"> </w:t>
      </w:r>
    </w:p>
    <w:p w:rsidR="00E071D8" w:rsidRDefault="00E071D8" w:rsidP="002240B8">
      <w:pPr>
        <w:tabs>
          <w:tab w:val="left" w:pos="705"/>
        </w:tabs>
        <w:spacing w:after="0"/>
        <w:rPr>
          <w:noProof/>
          <w:sz w:val="16"/>
          <w:szCs w:val="16"/>
          <w:lang w:eastAsia="ru-RU"/>
        </w:rPr>
      </w:pPr>
    </w:p>
    <w:p w:rsidR="00E071D8" w:rsidRDefault="00E071D8" w:rsidP="002240B8">
      <w:pPr>
        <w:tabs>
          <w:tab w:val="left" w:pos="705"/>
        </w:tabs>
        <w:spacing w:after="0"/>
        <w:rPr>
          <w:noProof/>
          <w:sz w:val="16"/>
          <w:szCs w:val="16"/>
          <w:lang w:eastAsia="ru-RU"/>
        </w:rPr>
      </w:pPr>
    </w:p>
    <w:p w:rsidR="00E071D8" w:rsidRDefault="00E071D8" w:rsidP="002240B8">
      <w:pPr>
        <w:tabs>
          <w:tab w:val="left" w:pos="705"/>
        </w:tabs>
        <w:spacing w:after="0"/>
        <w:rPr>
          <w:noProof/>
          <w:sz w:val="16"/>
          <w:szCs w:val="16"/>
          <w:lang w:eastAsia="ru-RU"/>
        </w:rPr>
      </w:pPr>
    </w:p>
    <w:p w:rsidR="00E071D8" w:rsidRDefault="00E071D8" w:rsidP="002240B8">
      <w:pPr>
        <w:tabs>
          <w:tab w:val="left" w:pos="705"/>
        </w:tabs>
        <w:spacing w:after="0"/>
        <w:rPr>
          <w:noProof/>
          <w:sz w:val="16"/>
          <w:szCs w:val="16"/>
          <w:lang w:eastAsia="ru-RU"/>
        </w:rPr>
      </w:pPr>
    </w:p>
    <w:p w:rsidR="00E071D8" w:rsidRDefault="00E071D8" w:rsidP="002240B8">
      <w:pPr>
        <w:tabs>
          <w:tab w:val="left" w:pos="705"/>
        </w:tabs>
        <w:spacing w:after="0"/>
        <w:rPr>
          <w:noProof/>
          <w:sz w:val="16"/>
          <w:szCs w:val="16"/>
          <w:lang w:eastAsia="ru-RU"/>
        </w:rPr>
      </w:pPr>
    </w:p>
    <w:p w:rsidR="00E071D8" w:rsidRDefault="00E071D8" w:rsidP="002240B8">
      <w:pPr>
        <w:tabs>
          <w:tab w:val="left" w:pos="705"/>
        </w:tabs>
        <w:spacing w:after="0"/>
        <w:rPr>
          <w:noProof/>
          <w:sz w:val="16"/>
          <w:szCs w:val="16"/>
          <w:lang w:eastAsia="ru-RU"/>
        </w:rPr>
      </w:pPr>
    </w:p>
    <w:p w:rsidR="00E071D8" w:rsidRDefault="00E071D8" w:rsidP="002240B8">
      <w:pPr>
        <w:tabs>
          <w:tab w:val="left" w:pos="705"/>
        </w:tabs>
        <w:spacing w:after="0"/>
        <w:rPr>
          <w:noProof/>
          <w:sz w:val="16"/>
          <w:szCs w:val="16"/>
          <w:lang w:eastAsia="ru-RU"/>
        </w:rPr>
      </w:pPr>
    </w:p>
    <w:p w:rsidR="00E071D8" w:rsidRDefault="00E071D8" w:rsidP="002240B8">
      <w:pPr>
        <w:tabs>
          <w:tab w:val="left" w:pos="705"/>
        </w:tabs>
        <w:spacing w:after="0"/>
        <w:rPr>
          <w:noProof/>
          <w:sz w:val="16"/>
          <w:szCs w:val="16"/>
          <w:lang w:eastAsia="ru-RU"/>
        </w:rPr>
      </w:pPr>
    </w:p>
    <w:p w:rsidR="00E071D8" w:rsidRDefault="00E071D8" w:rsidP="002240B8">
      <w:pPr>
        <w:tabs>
          <w:tab w:val="left" w:pos="705"/>
        </w:tabs>
        <w:spacing w:after="0"/>
        <w:rPr>
          <w:noProof/>
          <w:sz w:val="16"/>
          <w:szCs w:val="16"/>
          <w:lang w:eastAsia="ru-RU"/>
        </w:rPr>
      </w:pPr>
    </w:p>
    <w:p w:rsidR="00E071D8" w:rsidRDefault="00E071D8" w:rsidP="002240B8">
      <w:pPr>
        <w:tabs>
          <w:tab w:val="left" w:pos="705"/>
        </w:tabs>
        <w:spacing w:after="0"/>
        <w:rPr>
          <w:noProof/>
          <w:sz w:val="16"/>
          <w:szCs w:val="16"/>
          <w:lang w:eastAsia="ru-RU"/>
        </w:rPr>
      </w:pPr>
    </w:p>
    <w:p w:rsidR="00E071D8" w:rsidRDefault="00E071D8" w:rsidP="002240B8">
      <w:pPr>
        <w:tabs>
          <w:tab w:val="left" w:pos="705"/>
        </w:tabs>
        <w:spacing w:after="0"/>
        <w:rPr>
          <w:noProof/>
          <w:sz w:val="16"/>
          <w:szCs w:val="16"/>
          <w:lang w:eastAsia="ru-RU"/>
        </w:rPr>
      </w:pPr>
    </w:p>
    <w:p w:rsidR="00314D13" w:rsidRDefault="00E071D8" w:rsidP="002240B8">
      <w:pPr>
        <w:tabs>
          <w:tab w:val="left" w:pos="705"/>
        </w:tabs>
        <w:spacing w:after="0"/>
        <w:rPr>
          <w:noProof/>
          <w:sz w:val="16"/>
          <w:szCs w:val="16"/>
          <w:lang w:eastAsia="ru-RU"/>
        </w:rPr>
      </w:pPr>
      <w:r>
        <w:rPr>
          <w:noProof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</w:t>
      </w:r>
      <w:r w:rsidR="002240B8">
        <w:rPr>
          <w:noProof/>
          <w:lang w:eastAsia="ru-RU"/>
        </w:rPr>
        <w:drawing>
          <wp:inline distT="0" distB="0" distL="0" distR="0" wp14:anchorId="0196B40B" wp14:editId="0D85C5B8">
            <wp:extent cx="1762125" cy="1609725"/>
            <wp:effectExtent l="0" t="0" r="9525" b="9525"/>
            <wp:docPr id="1" name="Рисунок 1" descr="G:\фото МСП\фото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 МСП\фото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788107" cy="163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31241" w:rsidRDefault="00B76785">
      <w:r>
        <w:t xml:space="preserve">                                                     </w:t>
      </w:r>
      <w:r w:rsidR="00314D13">
        <w:t xml:space="preserve">              </w:t>
      </w:r>
      <w:r>
        <w:t xml:space="preserve"> </w:t>
      </w:r>
    </w:p>
    <w:sectPr w:rsidR="00031241" w:rsidSect="00C97CE2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D40" w:rsidRDefault="00FE4D40" w:rsidP="00637688">
      <w:pPr>
        <w:spacing w:after="0" w:line="240" w:lineRule="auto"/>
      </w:pPr>
      <w:r>
        <w:separator/>
      </w:r>
    </w:p>
  </w:endnote>
  <w:endnote w:type="continuationSeparator" w:id="0">
    <w:p w:rsidR="00FE4D40" w:rsidRDefault="00FE4D40" w:rsidP="00637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D40" w:rsidRDefault="00FE4D40" w:rsidP="00637688">
      <w:pPr>
        <w:spacing w:after="0" w:line="240" w:lineRule="auto"/>
      </w:pPr>
      <w:r>
        <w:separator/>
      </w:r>
    </w:p>
  </w:footnote>
  <w:footnote w:type="continuationSeparator" w:id="0">
    <w:p w:rsidR="00FE4D40" w:rsidRDefault="00FE4D40" w:rsidP="006376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D8E"/>
    <w:rsid w:val="00013F9E"/>
    <w:rsid w:val="00031241"/>
    <w:rsid w:val="000756C3"/>
    <w:rsid w:val="00075B33"/>
    <w:rsid w:val="0015026E"/>
    <w:rsid w:val="001D138E"/>
    <w:rsid w:val="001F3007"/>
    <w:rsid w:val="00220DDD"/>
    <w:rsid w:val="002240B8"/>
    <w:rsid w:val="0022760C"/>
    <w:rsid w:val="00243696"/>
    <w:rsid w:val="00254D58"/>
    <w:rsid w:val="002600B0"/>
    <w:rsid w:val="00297C40"/>
    <w:rsid w:val="002B02F2"/>
    <w:rsid w:val="002D283F"/>
    <w:rsid w:val="002D3E98"/>
    <w:rsid w:val="002E2AF1"/>
    <w:rsid w:val="00314D13"/>
    <w:rsid w:val="003209D6"/>
    <w:rsid w:val="0033349F"/>
    <w:rsid w:val="00335CD3"/>
    <w:rsid w:val="0036051D"/>
    <w:rsid w:val="003B200E"/>
    <w:rsid w:val="003D1988"/>
    <w:rsid w:val="003D5D11"/>
    <w:rsid w:val="004C3BF8"/>
    <w:rsid w:val="004E50A3"/>
    <w:rsid w:val="00502A9D"/>
    <w:rsid w:val="00511518"/>
    <w:rsid w:val="00527501"/>
    <w:rsid w:val="00537BE7"/>
    <w:rsid w:val="0059797E"/>
    <w:rsid w:val="006003B9"/>
    <w:rsid w:val="006013A1"/>
    <w:rsid w:val="00602DC9"/>
    <w:rsid w:val="00637688"/>
    <w:rsid w:val="00652A46"/>
    <w:rsid w:val="00684B5B"/>
    <w:rsid w:val="006C11DC"/>
    <w:rsid w:val="006D0C39"/>
    <w:rsid w:val="007156A1"/>
    <w:rsid w:val="00731C12"/>
    <w:rsid w:val="007A3F6C"/>
    <w:rsid w:val="007B4244"/>
    <w:rsid w:val="007C5A27"/>
    <w:rsid w:val="007D211F"/>
    <w:rsid w:val="007E1FF5"/>
    <w:rsid w:val="00843C7D"/>
    <w:rsid w:val="00873053"/>
    <w:rsid w:val="008760DB"/>
    <w:rsid w:val="0088143B"/>
    <w:rsid w:val="008A22FC"/>
    <w:rsid w:val="008E67B8"/>
    <w:rsid w:val="00997C81"/>
    <w:rsid w:val="009A3B38"/>
    <w:rsid w:val="009A3C68"/>
    <w:rsid w:val="00A01D8E"/>
    <w:rsid w:val="00A17BE5"/>
    <w:rsid w:val="00A400CB"/>
    <w:rsid w:val="00A51F97"/>
    <w:rsid w:val="00A71E98"/>
    <w:rsid w:val="00AA33EA"/>
    <w:rsid w:val="00AA36C3"/>
    <w:rsid w:val="00AA4716"/>
    <w:rsid w:val="00AC76C2"/>
    <w:rsid w:val="00AF19B4"/>
    <w:rsid w:val="00AF6B4A"/>
    <w:rsid w:val="00B1177B"/>
    <w:rsid w:val="00B76785"/>
    <w:rsid w:val="00B9687C"/>
    <w:rsid w:val="00B969A0"/>
    <w:rsid w:val="00BC7B7D"/>
    <w:rsid w:val="00BE74E1"/>
    <w:rsid w:val="00C436AE"/>
    <w:rsid w:val="00C634E4"/>
    <w:rsid w:val="00C76D49"/>
    <w:rsid w:val="00C97CE2"/>
    <w:rsid w:val="00CA40A1"/>
    <w:rsid w:val="00CC25B5"/>
    <w:rsid w:val="00CC7335"/>
    <w:rsid w:val="00CF74AA"/>
    <w:rsid w:val="00D12C77"/>
    <w:rsid w:val="00D52B66"/>
    <w:rsid w:val="00D562D9"/>
    <w:rsid w:val="00D63034"/>
    <w:rsid w:val="00E071D8"/>
    <w:rsid w:val="00E21C51"/>
    <w:rsid w:val="00E3437F"/>
    <w:rsid w:val="00E4419C"/>
    <w:rsid w:val="00E63661"/>
    <w:rsid w:val="00ED3F5E"/>
    <w:rsid w:val="00EE4CE5"/>
    <w:rsid w:val="00EE6775"/>
    <w:rsid w:val="00F1055E"/>
    <w:rsid w:val="00F74C32"/>
    <w:rsid w:val="00F93E3D"/>
    <w:rsid w:val="00FA29F3"/>
    <w:rsid w:val="00FA4160"/>
    <w:rsid w:val="00FB49BB"/>
    <w:rsid w:val="00FC6605"/>
    <w:rsid w:val="00FD7B6D"/>
    <w:rsid w:val="00FE4D40"/>
    <w:rsid w:val="00FF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0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026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37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37688"/>
  </w:style>
  <w:style w:type="paragraph" w:styleId="a7">
    <w:name w:val="footer"/>
    <w:basedOn w:val="a"/>
    <w:link w:val="a8"/>
    <w:uiPriority w:val="99"/>
    <w:unhideWhenUsed/>
    <w:rsid w:val="00637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37688"/>
  </w:style>
  <w:style w:type="table" w:styleId="a9">
    <w:name w:val="Table Grid"/>
    <w:basedOn w:val="a1"/>
    <w:uiPriority w:val="59"/>
    <w:rsid w:val="00637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0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026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37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37688"/>
  </w:style>
  <w:style w:type="paragraph" w:styleId="a7">
    <w:name w:val="footer"/>
    <w:basedOn w:val="a"/>
    <w:link w:val="a8"/>
    <w:uiPriority w:val="99"/>
    <w:unhideWhenUsed/>
    <w:rsid w:val="00637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37688"/>
  </w:style>
  <w:style w:type="table" w:styleId="a9">
    <w:name w:val="Table Grid"/>
    <w:basedOn w:val="a1"/>
    <w:uiPriority w:val="59"/>
    <w:rsid w:val="00637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D16D5-71A9-4F73-ADD8-F10EE95D6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2020-09-17T04:07:00Z</cp:lastPrinted>
  <dcterms:created xsi:type="dcterms:W3CDTF">2020-09-17T12:25:00Z</dcterms:created>
  <dcterms:modified xsi:type="dcterms:W3CDTF">2020-09-18T06:47:00Z</dcterms:modified>
</cp:coreProperties>
</file>