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0B97" w:rsidRPr="00E40B97" w:rsidRDefault="00E40B97" w:rsidP="00E40B97">
      <w:pPr>
        <w:jc w:val="center"/>
        <w:rPr>
          <w:rFonts w:ascii="Times New Roman" w:hAnsi="Times New Roman" w:cs="Times New Roman"/>
          <w:b/>
          <w:sz w:val="28"/>
          <w:szCs w:val="28"/>
        </w:rPr>
      </w:pPr>
      <w:r>
        <w:rPr>
          <w:rFonts w:ascii="Times New Roman" w:eastAsia="Times New Roman" w:hAnsi="Times New Roman" w:cs="Times New Roman"/>
          <w:kern w:val="36"/>
          <w:sz w:val="33"/>
          <w:szCs w:val="33"/>
          <w:lang w:eastAsia="ru-RU"/>
        </w:rPr>
        <w:t xml:space="preserve"> </w:t>
      </w:r>
      <w:r w:rsidRPr="00E40B97">
        <w:rPr>
          <w:rFonts w:ascii="Helvetica" w:eastAsia="Times New Roman" w:hAnsi="Helvetica" w:cs="Helvetica"/>
          <w:b/>
          <w:bCs/>
          <w:color w:val="444444"/>
          <w:sz w:val="21"/>
          <w:szCs w:val="21"/>
          <w:bdr w:val="none" w:sz="0" w:space="0" w:color="auto" w:frame="1"/>
          <w:lang w:eastAsia="ru-RU"/>
        </w:rPr>
        <w:t> </w:t>
      </w:r>
    </w:p>
    <w:p w:rsidR="00CC28A5" w:rsidRPr="00CC28A5" w:rsidRDefault="00CC28A5" w:rsidP="00CC28A5">
      <w:pPr>
        <w:jc w:val="center"/>
        <w:rPr>
          <w:rFonts w:eastAsiaTheme="minorEastAsia"/>
          <w:lang w:eastAsia="ru-RU"/>
        </w:rPr>
      </w:pPr>
      <w:r>
        <w:rPr>
          <w:rFonts w:ascii="Times New Roman" w:hAnsi="Times New Roman" w:cs="Times New Roman"/>
          <w:noProof/>
          <w:lang w:eastAsia="ru-RU"/>
        </w:rPr>
        <w:t xml:space="preserve"> </w:t>
      </w:r>
      <w:r w:rsidRPr="00CC28A5">
        <w:rPr>
          <w:rFonts w:eastAsiaTheme="minorEastAsia"/>
          <w:noProof/>
          <w:lang w:eastAsia="ru-RU"/>
        </w:rPr>
        <w:drawing>
          <wp:inline distT="0" distB="0" distL="0" distR="0" wp14:anchorId="4A83146F" wp14:editId="21B3BF7E">
            <wp:extent cx="590550" cy="571500"/>
            <wp:effectExtent l="19050" t="0" r="0" b="0"/>
            <wp:docPr id="3" name="Рисунок 5" descr="ORD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ORDAG"/>
                    <pic:cNvPicPr>
                      <a:picLocks noChangeAspect="1" noChangeArrowheads="1"/>
                    </pic:cNvPicPr>
                  </pic:nvPicPr>
                  <pic:blipFill>
                    <a:blip r:embed="rId6"/>
                    <a:srcRect/>
                    <a:stretch>
                      <a:fillRect/>
                    </a:stretch>
                  </pic:blipFill>
                  <pic:spPr bwMode="auto">
                    <a:xfrm>
                      <a:off x="0" y="0"/>
                      <a:ext cx="590550" cy="571500"/>
                    </a:xfrm>
                    <a:prstGeom prst="rect">
                      <a:avLst/>
                    </a:prstGeom>
                    <a:noFill/>
                    <a:ln w="9525">
                      <a:noFill/>
                      <a:miter lim="800000"/>
                      <a:headEnd/>
                      <a:tailEnd/>
                    </a:ln>
                  </pic:spPr>
                </pic:pic>
              </a:graphicData>
            </a:graphic>
          </wp:inline>
        </w:drawing>
      </w:r>
    </w:p>
    <w:p w:rsidR="00CC28A5" w:rsidRPr="00CC28A5" w:rsidRDefault="00CC28A5" w:rsidP="00CC28A5">
      <w:pPr>
        <w:pStyle w:val="aa"/>
        <w:jc w:val="center"/>
        <w:rPr>
          <w:rFonts w:ascii="Times New Roman" w:hAnsi="Times New Roman" w:cs="Times New Roman"/>
          <w:b/>
          <w:sz w:val="28"/>
          <w:szCs w:val="28"/>
          <w:lang w:eastAsia="ru-RU"/>
        </w:rPr>
      </w:pPr>
      <w:r w:rsidRPr="00CC28A5">
        <w:rPr>
          <w:rFonts w:ascii="Times New Roman" w:hAnsi="Times New Roman" w:cs="Times New Roman"/>
          <w:b/>
          <w:sz w:val="28"/>
          <w:szCs w:val="28"/>
          <w:lang w:eastAsia="ru-RU"/>
        </w:rPr>
        <w:t>РЕСПУБЛИКАДАГЕСТАН</w:t>
      </w:r>
    </w:p>
    <w:p w:rsidR="00CC28A5" w:rsidRPr="00CC28A5" w:rsidRDefault="00CC28A5" w:rsidP="00CC28A5">
      <w:pPr>
        <w:pStyle w:val="aa"/>
        <w:jc w:val="center"/>
        <w:rPr>
          <w:rFonts w:ascii="Times New Roman" w:hAnsi="Times New Roman" w:cs="Times New Roman"/>
          <w:b/>
          <w:sz w:val="28"/>
          <w:szCs w:val="28"/>
          <w:lang w:eastAsia="ru-RU"/>
        </w:rPr>
      </w:pPr>
      <w:r w:rsidRPr="00CC28A5">
        <w:rPr>
          <w:rFonts w:ascii="Times New Roman" w:hAnsi="Times New Roman" w:cs="Times New Roman"/>
          <w:b/>
          <w:sz w:val="28"/>
          <w:szCs w:val="28"/>
          <w:lang w:eastAsia="ru-RU"/>
        </w:rPr>
        <w:t>МУНИЦИПАЛЬНОЕ ОБРАЗОВАНИЕ</w:t>
      </w:r>
    </w:p>
    <w:p w:rsidR="00CC28A5" w:rsidRPr="00CC28A5" w:rsidRDefault="00CC28A5" w:rsidP="00CC28A5">
      <w:pPr>
        <w:pStyle w:val="aa"/>
        <w:jc w:val="center"/>
        <w:rPr>
          <w:rFonts w:ascii="Times New Roman" w:hAnsi="Times New Roman" w:cs="Times New Roman"/>
          <w:b/>
          <w:sz w:val="28"/>
          <w:szCs w:val="28"/>
          <w:lang w:eastAsia="ru-RU"/>
        </w:rPr>
      </w:pPr>
      <w:r w:rsidRPr="00CC28A5">
        <w:rPr>
          <w:rFonts w:ascii="Times New Roman" w:hAnsi="Times New Roman" w:cs="Times New Roman"/>
          <w:b/>
          <w:sz w:val="28"/>
          <w:szCs w:val="28"/>
          <w:lang w:eastAsia="ru-RU"/>
        </w:rPr>
        <w:t>МР «ДОКУЗПАРИНСКИЙ РАЙОН»</w:t>
      </w:r>
    </w:p>
    <w:p w:rsidR="00CC28A5" w:rsidRPr="00CC28A5" w:rsidRDefault="00CC28A5" w:rsidP="00CC28A5">
      <w:pPr>
        <w:pStyle w:val="aa"/>
        <w:jc w:val="center"/>
        <w:rPr>
          <w:rFonts w:ascii="Times New Roman" w:hAnsi="Times New Roman" w:cs="Times New Roman"/>
          <w:b/>
          <w:sz w:val="28"/>
          <w:szCs w:val="28"/>
          <w:lang w:eastAsia="ru-RU"/>
        </w:rPr>
      </w:pPr>
      <w:r w:rsidRPr="00CC28A5">
        <w:rPr>
          <w:rFonts w:ascii="Times New Roman" w:hAnsi="Times New Roman" w:cs="Times New Roman"/>
          <w:b/>
          <w:sz w:val="28"/>
          <w:szCs w:val="28"/>
          <w:lang w:eastAsia="ru-RU"/>
        </w:rPr>
        <w:t>АДМИНИСТРАЦИЯ СЕЛА «СЕЛО КАРАКЮРЕ»</w:t>
      </w:r>
    </w:p>
    <w:p w:rsidR="00CC28A5" w:rsidRPr="00CC28A5" w:rsidRDefault="00CC28A5" w:rsidP="00CC28A5">
      <w:pPr>
        <w:shd w:val="clear" w:color="auto" w:fill="FFFFFF"/>
        <w:tabs>
          <w:tab w:val="left" w:pos="7162"/>
        </w:tabs>
        <w:spacing w:before="197" w:after="200" w:line="276" w:lineRule="auto"/>
        <w:ind w:hanging="284"/>
        <w:rPr>
          <w:rFonts w:eastAsiaTheme="minorEastAsia"/>
          <w:b/>
          <w:lang w:eastAsia="ru-RU"/>
        </w:rPr>
      </w:pPr>
      <w:r w:rsidRPr="00CC28A5">
        <w:rPr>
          <w:rFonts w:eastAsiaTheme="minorEastAsia"/>
          <w:b/>
          <w:lang w:eastAsia="ru-RU"/>
        </w:rPr>
        <w:t xml:space="preserve">      Инд: 368753, Республика Дагестан. </w:t>
      </w:r>
      <w:proofErr w:type="spellStart"/>
      <w:r w:rsidRPr="00CC28A5">
        <w:rPr>
          <w:rFonts w:eastAsiaTheme="minorEastAsia"/>
          <w:b/>
          <w:lang w:eastAsia="ru-RU"/>
        </w:rPr>
        <w:t>Докузпаринский</w:t>
      </w:r>
      <w:proofErr w:type="spellEnd"/>
      <w:r w:rsidRPr="00CC28A5">
        <w:rPr>
          <w:rFonts w:eastAsiaTheme="minorEastAsia"/>
          <w:b/>
          <w:lang w:eastAsia="ru-RU"/>
        </w:rPr>
        <w:t xml:space="preserve"> район, село </w:t>
      </w:r>
      <w:proofErr w:type="spellStart"/>
      <w:r w:rsidRPr="00CC28A5">
        <w:rPr>
          <w:rFonts w:eastAsiaTheme="minorEastAsia"/>
          <w:b/>
          <w:lang w:eastAsia="ru-RU"/>
        </w:rPr>
        <w:t>Каракюре</w:t>
      </w:r>
      <w:proofErr w:type="spellEnd"/>
      <w:r w:rsidRPr="00CC28A5">
        <w:rPr>
          <w:rFonts w:eastAsiaTheme="minorEastAsia"/>
          <w:b/>
          <w:lang w:eastAsia="ru-RU"/>
        </w:rPr>
        <w:t xml:space="preserve"> тел. (8963 421-38-43)</w:t>
      </w:r>
    </w:p>
    <w:p w:rsidR="00CC28A5" w:rsidRPr="00CC28A5" w:rsidRDefault="00CC28A5" w:rsidP="00CC28A5">
      <w:pPr>
        <w:tabs>
          <w:tab w:val="left" w:pos="900"/>
        </w:tabs>
        <w:spacing w:after="200" w:line="336" w:lineRule="auto"/>
        <w:ind w:left="-567"/>
        <w:jc w:val="center"/>
        <w:rPr>
          <w:rFonts w:eastAsiaTheme="minorEastAsia"/>
          <w:sz w:val="24"/>
          <w:szCs w:val="24"/>
          <w:lang w:eastAsia="ru-RU"/>
        </w:rPr>
      </w:pPr>
      <w:r w:rsidRPr="00CC28A5">
        <w:rPr>
          <w:rFonts w:eastAsiaTheme="minorEastAsia"/>
          <w:noProof/>
          <w:lang w:eastAsia="ru-RU"/>
        </w:rPr>
        <mc:AlternateContent>
          <mc:Choice Requires="wps">
            <w:drawing>
              <wp:anchor distT="0" distB="0" distL="114300" distR="114300" simplePos="0" relativeHeight="251659264" behindDoc="0" locked="0" layoutInCell="1" allowOverlap="1" wp14:anchorId="07C60990" wp14:editId="5369830C">
                <wp:simplePos x="0" y="0"/>
                <wp:positionH relativeFrom="column">
                  <wp:posOffset>-106680</wp:posOffset>
                </wp:positionH>
                <wp:positionV relativeFrom="paragraph">
                  <wp:posOffset>65405</wp:posOffset>
                </wp:positionV>
                <wp:extent cx="6309360" cy="0"/>
                <wp:effectExtent l="31750" t="30480" r="31115" b="36195"/>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0936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AD0043" id="Прямая соединительная линия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4pt,5.15pt" to="488.4pt,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0E3qWQIAAGoEAAAOAAAAZHJzL2Uyb0RvYy54bWysVNFu0zAUfUfiH6y8d0m6rtuiphNqWl4G&#10;TNr4ANd2GmuObdle0wohwZ6R9gn8Ag8gTRrwDekfce2mhcELQuTBubavT+495zijs1Ut0JIZy5XM&#10;o/QgiRCTRFEuF3n0+mrWO4mQdVhSLJRkebRmNjobP30yanTG+qpSgjKDAETarNF5VDmnszi2pGI1&#10;tgdKMwmbpTI1djA1i5ga3AB6LeJ+kgzjRhmqjSLMWlgttpvROOCXJSPuVVla5pDII6jNhdGEce7H&#10;eDzC2cJgXXHSlYH/oYoacwkf3UMV2GF0Y/gfUDUnRllVugOi6liVJScs9ADdpMlv3VxWWLPQC5Bj&#10;9Z4m+/9gycvlhUGcgnYRkrgGidqPm3ebu/Zr+2lzhzbv2+/tl/Zze99+a+83txA/bD5A7Dfbh275&#10;DqWeyUbbDAAn8sJ4LshKXupzRa4tkmpSYblgoaOrtYbPhBPxoyN+YjXUM29eKAo5+MapQOuqNLWH&#10;BMLQKqi33qvHVg4RWBweJqeHQxCZ7PZinO0OamPdc6Zq5IM8Elx6YnGGl+fWQemQukvxy1LNuBDB&#10;HEKiJo+OjtMjD11roMqBWa6vqk5yqwSnPt0ftGYxnwiDltgbLjyeGYB/lGbUjaQBvmKYTrvYYS62&#10;MeQL6fGgOSiwi7aOenOanE5PpieD3qA/nPYGSVH0ns0mg95wlh4fFYfFZFKkb3136SCrOKVM+up2&#10;7k4Hf+ee7p5tfbn3956Y+DF6aBGK3b1D0UFdL+jWGnNF1xfGs+GFBkOH5O7y+Rvz6zxk/fxFjH8A&#10;AAD//wMAUEsDBBQABgAIAAAAIQD9vJP12gAAAAkBAAAPAAAAZHJzL2Rvd25yZXYueG1sTI/BTsMw&#10;EETvSPyDtUjcWrsUSghxqoqKDyBw4OjGSxJhryPbbUO/vltxgOPOjGbfVOvJO3HAmIZAGhZzBQKp&#10;DXagTsPH++usAJGyIWtcINTwgwnW9fVVZUobjvSGhyZ3gksolUZDn/NYSpnaHr1J8zAisfcVojeZ&#10;z9hJG82Ry72Td0qtpDcD8YfejPjSY/vd7L2GJii3nTZL15yK+89taIsxPiStb2+mzTOIjFP+C8MF&#10;n9GhZqZd2JNNwmmYLVaMntlQSxAceHq8CLtfQdaV/L+gPgMAAP//AwBQSwECLQAUAAYACAAAACEA&#10;toM4kv4AAADhAQAAEwAAAAAAAAAAAAAAAAAAAAAAW0NvbnRlbnRfVHlwZXNdLnhtbFBLAQItABQA&#10;BgAIAAAAIQA4/SH/1gAAAJQBAAALAAAAAAAAAAAAAAAAAC8BAABfcmVscy8ucmVsc1BLAQItABQA&#10;BgAIAAAAIQD00E3qWQIAAGoEAAAOAAAAAAAAAAAAAAAAAC4CAABkcnMvZTJvRG9jLnhtbFBLAQIt&#10;ABQABgAIAAAAIQD9vJP12gAAAAkBAAAPAAAAAAAAAAAAAAAAALMEAABkcnMvZG93bnJldi54bWxQ&#10;SwUGAAAAAAQABADzAAAAugUAAAAA&#10;" strokeweight="4.5pt">
                <v:stroke linestyle="thickThin"/>
              </v:line>
            </w:pict>
          </mc:Fallback>
        </mc:AlternateContent>
      </w:r>
    </w:p>
    <w:p w:rsidR="00CC28A5" w:rsidRPr="00CC28A5" w:rsidRDefault="00CC28A5" w:rsidP="00CC28A5">
      <w:pPr>
        <w:spacing w:after="200" w:line="276" w:lineRule="auto"/>
        <w:ind w:left="-567" w:right="427"/>
        <w:jc w:val="center"/>
        <w:rPr>
          <w:rFonts w:eastAsiaTheme="minorEastAsia"/>
          <w:sz w:val="28"/>
          <w:szCs w:val="28"/>
          <w:lang w:eastAsia="ru-RU"/>
        </w:rPr>
      </w:pPr>
      <w:r w:rsidRPr="00CC28A5">
        <w:rPr>
          <w:rFonts w:eastAsiaTheme="minorEastAsia"/>
          <w:sz w:val="28"/>
          <w:szCs w:val="28"/>
          <w:lang w:eastAsia="ru-RU"/>
        </w:rPr>
        <w:t xml:space="preserve">  </w:t>
      </w:r>
      <w:proofErr w:type="spellStart"/>
      <w:r w:rsidRPr="00CC28A5">
        <w:rPr>
          <w:rFonts w:eastAsiaTheme="minorEastAsia"/>
          <w:sz w:val="28"/>
          <w:szCs w:val="28"/>
          <w:lang w:eastAsia="ru-RU"/>
        </w:rPr>
        <w:t>с.Каракюре</w:t>
      </w:r>
      <w:proofErr w:type="spellEnd"/>
      <w:r w:rsidRPr="00CC28A5">
        <w:rPr>
          <w:rFonts w:eastAsiaTheme="minorEastAsia"/>
          <w:sz w:val="28"/>
          <w:szCs w:val="28"/>
          <w:lang w:eastAsia="ru-RU"/>
        </w:rPr>
        <w:t xml:space="preserve">                                       </w:t>
      </w:r>
      <w:r w:rsidR="00881B81">
        <w:rPr>
          <w:rFonts w:eastAsiaTheme="minorEastAsia"/>
          <w:sz w:val="28"/>
          <w:szCs w:val="28"/>
          <w:lang w:eastAsia="ru-RU"/>
        </w:rPr>
        <w:t xml:space="preserve">                         </w:t>
      </w:r>
      <w:proofErr w:type="gramStart"/>
      <w:r w:rsidR="00881B81">
        <w:rPr>
          <w:rFonts w:eastAsiaTheme="minorEastAsia"/>
          <w:sz w:val="28"/>
          <w:szCs w:val="28"/>
          <w:lang w:eastAsia="ru-RU"/>
        </w:rPr>
        <w:t xml:space="preserve">   «</w:t>
      </w:r>
      <w:proofErr w:type="gramEnd"/>
      <w:r w:rsidR="00881B81">
        <w:rPr>
          <w:rFonts w:eastAsiaTheme="minorEastAsia"/>
          <w:sz w:val="28"/>
          <w:szCs w:val="28"/>
          <w:lang w:eastAsia="ru-RU"/>
        </w:rPr>
        <w:t xml:space="preserve">11»   04   </w:t>
      </w:r>
      <w:r w:rsidRPr="00CC28A5">
        <w:rPr>
          <w:rFonts w:eastAsiaTheme="minorEastAsia"/>
          <w:sz w:val="28"/>
          <w:szCs w:val="28"/>
          <w:lang w:eastAsia="ru-RU"/>
        </w:rPr>
        <w:t>201</w:t>
      </w:r>
      <w:r>
        <w:rPr>
          <w:rFonts w:eastAsiaTheme="minorEastAsia"/>
          <w:sz w:val="28"/>
          <w:szCs w:val="28"/>
          <w:lang w:eastAsia="ru-RU"/>
        </w:rPr>
        <w:t>9</w:t>
      </w:r>
      <w:r w:rsidRPr="00CC28A5">
        <w:rPr>
          <w:rFonts w:eastAsiaTheme="minorEastAsia"/>
          <w:sz w:val="28"/>
          <w:szCs w:val="28"/>
          <w:lang w:eastAsia="ru-RU"/>
        </w:rPr>
        <w:t xml:space="preserve">г. </w:t>
      </w:r>
    </w:p>
    <w:p w:rsidR="00CC28A5" w:rsidRPr="00CC28A5" w:rsidRDefault="00881B81" w:rsidP="00CC28A5">
      <w:pPr>
        <w:spacing w:after="200" w:line="276" w:lineRule="auto"/>
        <w:ind w:left="-567" w:right="427"/>
        <w:jc w:val="center"/>
        <w:rPr>
          <w:rFonts w:eastAsiaTheme="minorEastAsia"/>
          <w:b/>
          <w:sz w:val="28"/>
          <w:szCs w:val="28"/>
          <w:lang w:eastAsia="ru-RU"/>
        </w:rPr>
      </w:pPr>
      <w:r>
        <w:rPr>
          <w:rFonts w:eastAsiaTheme="minorEastAsia"/>
          <w:b/>
          <w:sz w:val="28"/>
          <w:szCs w:val="28"/>
          <w:lang w:eastAsia="ru-RU"/>
        </w:rPr>
        <w:t>ПОСТАНОВЛЕНИЕ №23</w:t>
      </w:r>
    </w:p>
    <w:tbl>
      <w:tblPr>
        <w:tblW w:w="13185" w:type="dxa"/>
        <w:tblCellMar>
          <w:left w:w="0" w:type="dxa"/>
          <w:right w:w="0" w:type="dxa"/>
        </w:tblCellMar>
        <w:tblLook w:val="04A0" w:firstRow="1" w:lastRow="0" w:firstColumn="1" w:lastColumn="0" w:noHBand="0" w:noVBand="1"/>
      </w:tblPr>
      <w:tblGrid>
        <w:gridCol w:w="6623"/>
        <w:gridCol w:w="6562"/>
      </w:tblGrid>
      <w:tr w:rsidR="00E40B97" w:rsidRPr="00E40B97" w:rsidTr="00CC28A5">
        <w:tc>
          <w:tcPr>
            <w:tcW w:w="6623" w:type="dxa"/>
            <w:tcBorders>
              <w:top w:val="single" w:sz="6" w:space="0" w:color="E0E0E0"/>
              <w:left w:val="single" w:sz="6" w:space="0" w:color="E0E0E0"/>
              <w:bottom w:val="single" w:sz="6" w:space="0" w:color="E0E0E0"/>
              <w:right w:val="single" w:sz="6" w:space="0" w:color="E0E0E0"/>
            </w:tcBorders>
            <w:shd w:val="clear" w:color="auto" w:fill="F5F5F5"/>
            <w:tcMar>
              <w:top w:w="90" w:type="dxa"/>
              <w:left w:w="150" w:type="dxa"/>
              <w:bottom w:w="90" w:type="dxa"/>
              <w:right w:w="150" w:type="dxa"/>
            </w:tcMar>
            <w:vAlign w:val="bottom"/>
            <w:hideMark/>
          </w:tcPr>
          <w:p w:rsidR="00E40B97" w:rsidRPr="00E40B97" w:rsidRDefault="00E40B97" w:rsidP="00CC28A5">
            <w:pPr>
              <w:spacing w:after="0" w:line="240" w:lineRule="auto"/>
              <w:rPr>
                <w:rFonts w:ascii="Times New Roman" w:eastAsia="Times New Roman" w:hAnsi="Times New Roman" w:cs="Times New Roman"/>
                <w:sz w:val="21"/>
                <w:szCs w:val="21"/>
                <w:lang w:eastAsia="ru-RU"/>
              </w:rPr>
            </w:pPr>
            <w:r w:rsidRPr="00E40B97">
              <w:rPr>
                <w:rFonts w:ascii="Times New Roman" w:eastAsia="Times New Roman" w:hAnsi="Times New Roman" w:cs="Times New Roman"/>
                <w:b/>
                <w:bCs/>
                <w:sz w:val="21"/>
                <w:szCs w:val="21"/>
                <w:bdr w:val="none" w:sz="0" w:space="0" w:color="auto" w:frame="1"/>
                <w:lang w:eastAsia="ru-RU"/>
              </w:rPr>
              <w:t>Об утверждении Административного регламента по   предоставлению муниципальной</w:t>
            </w:r>
            <w:r>
              <w:rPr>
                <w:rFonts w:ascii="Times New Roman" w:eastAsia="Times New Roman" w:hAnsi="Times New Roman" w:cs="Times New Roman"/>
                <w:b/>
                <w:bCs/>
                <w:sz w:val="21"/>
                <w:szCs w:val="21"/>
                <w:bdr w:val="none" w:sz="0" w:space="0" w:color="auto" w:frame="1"/>
                <w:lang w:eastAsia="ru-RU"/>
              </w:rPr>
              <w:t xml:space="preserve"> </w:t>
            </w:r>
            <w:r w:rsidRPr="00E40B97">
              <w:rPr>
                <w:rFonts w:ascii="Times New Roman" w:eastAsia="Times New Roman" w:hAnsi="Times New Roman" w:cs="Times New Roman"/>
                <w:b/>
                <w:bCs/>
                <w:sz w:val="21"/>
                <w:szCs w:val="21"/>
                <w:bdr w:val="none" w:sz="0" w:space="0" w:color="auto" w:frame="1"/>
                <w:lang w:eastAsia="ru-RU"/>
              </w:rPr>
              <w:t>услуги «Выдача разрешений на строительство, реконструкцию объектов капитального строительства, расположенных на территории сельского поселения»</w:t>
            </w:r>
          </w:p>
        </w:tc>
        <w:tc>
          <w:tcPr>
            <w:tcW w:w="6562" w:type="dxa"/>
            <w:tcBorders>
              <w:top w:val="single" w:sz="6" w:space="0" w:color="E0E0E0"/>
              <w:left w:val="single" w:sz="6" w:space="0" w:color="E0E0E0"/>
              <w:bottom w:val="single" w:sz="6" w:space="0" w:color="E0E0E0"/>
              <w:right w:val="single" w:sz="6" w:space="0" w:color="E0E0E0"/>
            </w:tcBorders>
            <w:shd w:val="clear" w:color="auto" w:fill="F5F5F5"/>
            <w:tcMar>
              <w:top w:w="90" w:type="dxa"/>
              <w:left w:w="150" w:type="dxa"/>
              <w:bottom w:w="90" w:type="dxa"/>
              <w:right w:w="150" w:type="dxa"/>
            </w:tcMar>
            <w:vAlign w:val="bottom"/>
            <w:hideMark/>
          </w:tcPr>
          <w:p w:rsidR="00E40B97" w:rsidRPr="00E40B97" w:rsidRDefault="00E40B97" w:rsidP="00E40B97">
            <w:pPr>
              <w:spacing w:after="0" w:line="240" w:lineRule="auto"/>
              <w:rPr>
                <w:rFonts w:ascii="Times New Roman" w:eastAsia="Times New Roman" w:hAnsi="Times New Roman" w:cs="Times New Roman"/>
                <w:sz w:val="21"/>
                <w:szCs w:val="21"/>
                <w:lang w:eastAsia="ru-RU"/>
              </w:rPr>
            </w:pPr>
            <w:r w:rsidRPr="00E40B97">
              <w:rPr>
                <w:rFonts w:ascii="Times New Roman" w:eastAsia="Times New Roman" w:hAnsi="Times New Roman" w:cs="Times New Roman"/>
                <w:b/>
                <w:bCs/>
                <w:sz w:val="21"/>
                <w:szCs w:val="21"/>
                <w:bdr w:val="none" w:sz="0" w:space="0" w:color="auto" w:frame="1"/>
                <w:lang w:eastAsia="ru-RU"/>
              </w:rPr>
              <w:t> </w:t>
            </w:r>
          </w:p>
        </w:tc>
      </w:tr>
    </w:tbl>
    <w:p w:rsidR="00E40B97" w:rsidRDefault="00E40B97" w:rsidP="00E40B97">
      <w:pPr>
        <w:shd w:val="clear" w:color="auto" w:fill="F9F9F9"/>
        <w:spacing w:after="0" w:line="360" w:lineRule="atLeast"/>
        <w:jc w:val="both"/>
        <w:textAlignment w:val="baseline"/>
        <w:rPr>
          <w:rFonts w:ascii="Times New Roman" w:hAnsi="Times New Roman" w:cs="Times New Roman"/>
          <w:sz w:val="28"/>
          <w:szCs w:val="28"/>
        </w:rPr>
      </w:pPr>
      <w:r w:rsidRPr="00CC28A5">
        <w:rPr>
          <w:rFonts w:ascii="Times New Roman" w:hAnsi="Times New Roman" w:cs="Times New Roman"/>
          <w:sz w:val="28"/>
          <w:szCs w:val="28"/>
        </w:rPr>
        <w:t>         Во исполнение Федерального закона от 27 июля 2010 года № 210-ФЗ «Об организации предоставления государственных и муниципальных услуг»,</w:t>
      </w:r>
      <w:r w:rsidRPr="00E40B97">
        <w:rPr>
          <w:rFonts w:ascii="Times New Roman" w:hAnsi="Times New Roman" w:cs="Times New Roman"/>
          <w:sz w:val="28"/>
          <w:szCs w:val="28"/>
        </w:rPr>
        <w:t xml:space="preserve"> </w:t>
      </w:r>
      <w:r>
        <w:rPr>
          <w:rFonts w:ascii="Times New Roman" w:hAnsi="Times New Roman" w:cs="Times New Roman"/>
          <w:sz w:val="28"/>
          <w:szCs w:val="28"/>
        </w:rPr>
        <w:t>Ф</w:t>
      </w:r>
      <w:r w:rsidRPr="00235742">
        <w:rPr>
          <w:rFonts w:ascii="Times New Roman" w:hAnsi="Times New Roman" w:cs="Times New Roman"/>
          <w:sz w:val="28"/>
          <w:szCs w:val="28"/>
        </w:rPr>
        <w:t>едеральным законом от 06.10.2003 года № 131-ФЗ «Об общих принципах организации местного самоуправления в Российской Федерации»</w:t>
      </w:r>
      <w:r>
        <w:rPr>
          <w:rFonts w:ascii="Times New Roman" w:hAnsi="Times New Roman" w:cs="Times New Roman"/>
          <w:sz w:val="28"/>
          <w:szCs w:val="28"/>
        </w:rPr>
        <w:t xml:space="preserve"> и Устава сельского поселения</w:t>
      </w:r>
      <w:r w:rsidRPr="00CC28A5">
        <w:rPr>
          <w:rFonts w:ascii="Times New Roman" w:hAnsi="Times New Roman" w:cs="Times New Roman"/>
          <w:sz w:val="28"/>
          <w:szCs w:val="28"/>
        </w:rPr>
        <w:t xml:space="preserve"> Администрация села «село </w:t>
      </w:r>
      <w:proofErr w:type="spellStart"/>
      <w:r w:rsidRPr="00CC28A5">
        <w:rPr>
          <w:rFonts w:ascii="Times New Roman" w:hAnsi="Times New Roman" w:cs="Times New Roman"/>
          <w:sz w:val="28"/>
          <w:szCs w:val="28"/>
        </w:rPr>
        <w:t>Каракюре</w:t>
      </w:r>
      <w:proofErr w:type="spellEnd"/>
      <w:r w:rsidRPr="00CC28A5">
        <w:rPr>
          <w:rFonts w:ascii="Times New Roman" w:hAnsi="Times New Roman" w:cs="Times New Roman"/>
          <w:sz w:val="28"/>
          <w:szCs w:val="28"/>
        </w:rPr>
        <w:t>» ПОСТАНОВЛЯЕТ:</w:t>
      </w:r>
    </w:p>
    <w:p w:rsidR="00CC28A5" w:rsidRPr="00CC28A5" w:rsidRDefault="00CC28A5" w:rsidP="00E40B97">
      <w:pPr>
        <w:shd w:val="clear" w:color="auto" w:fill="F9F9F9"/>
        <w:spacing w:after="0" w:line="360" w:lineRule="atLeast"/>
        <w:jc w:val="both"/>
        <w:textAlignment w:val="baseline"/>
        <w:rPr>
          <w:rFonts w:ascii="Times New Roman" w:hAnsi="Times New Roman" w:cs="Times New Roman"/>
          <w:sz w:val="28"/>
          <w:szCs w:val="28"/>
        </w:rPr>
      </w:pPr>
    </w:p>
    <w:p w:rsidR="00E40B97" w:rsidRPr="00CC28A5" w:rsidRDefault="00E40B97" w:rsidP="00E40B97">
      <w:pPr>
        <w:shd w:val="clear" w:color="auto" w:fill="F9F9F9"/>
        <w:spacing w:after="240" w:line="360" w:lineRule="atLeast"/>
        <w:jc w:val="both"/>
        <w:textAlignment w:val="baseline"/>
        <w:rPr>
          <w:rFonts w:ascii="Times New Roman" w:hAnsi="Times New Roman" w:cs="Times New Roman"/>
          <w:sz w:val="28"/>
          <w:szCs w:val="28"/>
        </w:rPr>
      </w:pPr>
      <w:r w:rsidRPr="00CC28A5">
        <w:rPr>
          <w:rFonts w:ascii="Times New Roman" w:hAnsi="Times New Roman" w:cs="Times New Roman"/>
          <w:sz w:val="28"/>
          <w:szCs w:val="28"/>
        </w:rPr>
        <w:t xml:space="preserve">1.Утвердить прилагаемый Административный регламент по предоставлению муниципальной услуги «Выдача разрешений на строительство, реконструкцию объектов капитального строительства, расположенных на территории </w:t>
      </w:r>
      <w:r w:rsidR="00CC28A5">
        <w:rPr>
          <w:rFonts w:ascii="Times New Roman" w:hAnsi="Times New Roman" w:cs="Times New Roman"/>
          <w:sz w:val="28"/>
          <w:szCs w:val="28"/>
        </w:rPr>
        <w:t xml:space="preserve">администрации села «село </w:t>
      </w:r>
      <w:proofErr w:type="spellStart"/>
      <w:r w:rsidR="00CC28A5">
        <w:rPr>
          <w:rFonts w:ascii="Times New Roman" w:hAnsi="Times New Roman" w:cs="Times New Roman"/>
          <w:sz w:val="28"/>
          <w:szCs w:val="28"/>
        </w:rPr>
        <w:t>Каракюре</w:t>
      </w:r>
      <w:proofErr w:type="spellEnd"/>
      <w:r w:rsidR="00CC28A5">
        <w:rPr>
          <w:rFonts w:ascii="Times New Roman" w:hAnsi="Times New Roman" w:cs="Times New Roman"/>
          <w:sz w:val="28"/>
          <w:szCs w:val="28"/>
        </w:rPr>
        <w:t>»</w:t>
      </w:r>
      <w:r w:rsidRPr="00CC28A5">
        <w:rPr>
          <w:rFonts w:ascii="Times New Roman" w:hAnsi="Times New Roman" w:cs="Times New Roman"/>
          <w:sz w:val="28"/>
          <w:szCs w:val="28"/>
        </w:rPr>
        <w:t>.</w:t>
      </w:r>
    </w:p>
    <w:p w:rsidR="00E40B97" w:rsidRPr="00CC28A5" w:rsidRDefault="00E40B97" w:rsidP="00E40B97">
      <w:pPr>
        <w:shd w:val="clear" w:color="auto" w:fill="F9F9F9"/>
        <w:spacing w:after="240" w:line="360" w:lineRule="atLeast"/>
        <w:jc w:val="both"/>
        <w:textAlignment w:val="baseline"/>
        <w:rPr>
          <w:rFonts w:ascii="Times New Roman" w:hAnsi="Times New Roman" w:cs="Times New Roman"/>
          <w:sz w:val="28"/>
          <w:szCs w:val="28"/>
        </w:rPr>
      </w:pPr>
      <w:r w:rsidRPr="00CC28A5">
        <w:rPr>
          <w:rFonts w:ascii="Times New Roman" w:hAnsi="Times New Roman" w:cs="Times New Roman"/>
          <w:sz w:val="28"/>
          <w:szCs w:val="28"/>
        </w:rPr>
        <w:t xml:space="preserve">2.Опубликовать постановление на сайте Администрации села «село </w:t>
      </w:r>
      <w:proofErr w:type="spellStart"/>
      <w:r w:rsidRPr="00CC28A5">
        <w:rPr>
          <w:rFonts w:ascii="Times New Roman" w:hAnsi="Times New Roman" w:cs="Times New Roman"/>
          <w:sz w:val="28"/>
          <w:szCs w:val="28"/>
        </w:rPr>
        <w:t>Каракюре</w:t>
      </w:r>
      <w:proofErr w:type="spellEnd"/>
      <w:r w:rsidRPr="00CC28A5">
        <w:rPr>
          <w:rFonts w:ascii="Times New Roman" w:hAnsi="Times New Roman" w:cs="Times New Roman"/>
          <w:sz w:val="28"/>
          <w:szCs w:val="28"/>
        </w:rPr>
        <w:t>» в сети «Интернет».</w:t>
      </w:r>
    </w:p>
    <w:p w:rsidR="00E40B97" w:rsidRPr="00CC28A5" w:rsidRDefault="00E40B97" w:rsidP="00E40B97">
      <w:pPr>
        <w:shd w:val="clear" w:color="auto" w:fill="F9F9F9"/>
        <w:spacing w:after="240" w:line="360" w:lineRule="atLeast"/>
        <w:jc w:val="both"/>
        <w:textAlignment w:val="baseline"/>
        <w:rPr>
          <w:rFonts w:ascii="Times New Roman" w:hAnsi="Times New Roman" w:cs="Times New Roman"/>
          <w:sz w:val="28"/>
          <w:szCs w:val="28"/>
        </w:rPr>
      </w:pPr>
      <w:r w:rsidRPr="00CC28A5">
        <w:rPr>
          <w:rFonts w:ascii="Times New Roman" w:hAnsi="Times New Roman" w:cs="Times New Roman"/>
          <w:sz w:val="28"/>
          <w:szCs w:val="28"/>
        </w:rPr>
        <w:t>3.Настоящее постановление вступает в законную силу с момента его официального опубликования.</w:t>
      </w:r>
    </w:p>
    <w:p w:rsidR="00CC28A5" w:rsidRDefault="00E40B97" w:rsidP="00E40B97">
      <w:pPr>
        <w:shd w:val="clear" w:color="auto" w:fill="F9F9F9"/>
        <w:spacing w:after="0" w:line="360" w:lineRule="atLeast"/>
        <w:jc w:val="both"/>
        <w:textAlignment w:val="baseline"/>
        <w:rPr>
          <w:rFonts w:ascii="Times New Roman" w:hAnsi="Times New Roman" w:cs="Times New Roman"/>
          <w:sz w:val="28"/>
          <w:szCs w:val="28"/>
        </w:rPr>
      </w:pPr>
      <w:r w:rsidRPr="00CC28A5">
        <w:rPr>
          <w:rFonts w:ascii="Times New Roman" w:hAnsi="Times New Roman" w:cs="Times New Roman"/>
          <w:sz w:val="28"/>
          <w:szCs w:val="28"/>
        </w:rPr>
        <w:t> </w:t>
      </w:r>
    </w:p>
    <w:p w:rsidR="00E40B97" w:rsidRPr="00CC28A5" w:rsidRDefault="00E40B97" w:rsidP="00E40B97">
      <w:pPr>
        <w:shd w:val="clear" w:color="auto" w:fill="F9F9F9"/>
        <w:spacing w:after="0" w:line="360" w:lineRule="atLeast"/>
        <w:jc w:val="both"/>
        <w:textAlignment w:val="baseline"/>
        <w:rPr>
          <w:rFonts w:ascii="Times New Roman" w:hAnsi="Times New Roman" w:cs="Times New Roman"/>
          <w:sz w:val="28"/>
          <w:szCs w:val="28"/>
        </w:rPr>
      </w:pPr>
      <w:r w:rsidRPr="00CC28A5">
        <w:rPr>
          <w:rFonts w:ascii="Times New Roman" w:hAnsi="Times New Roman" w:cs="Times New Roman"/>
          <w:sz w:val="28"/>
          <w:szCs w:val="28"/>
        </w:rPr>
        <w:t xml:space="preserve"> Глава села «село </w:t>
      </w:r>
      <w:proofErr w:type="spellStart"/>
      <w:proofErr w:type="gramStart"/>
      <w:r w:rsidRPr="00CC28A5">
        <w:rPr>
          <w:rFonts w:ascii="Times New Roman" w:hAnsi="Times New Roman" w:cs="Times New Roman"/>
          <w:sz w:val="28"/>
          <w:szCs w:val="28"/>
        </w:rPr>
        <w:t>Каракюре</w:t>
      </w:r>
      <w:proofErr w:type="spellEnd"/>
      <w:r w:rsidRPr="00CC28A5">
        <w:rPr>
          <w:rFonts w:ascii="Times New Roman" w:hAnsi="Times New Roman" w:cs="Times New Roman"/>
          <w:sz w:val="28"/>
          <w:szCs w:val="28"/>
        </w:rPr>
        <w:t xml:space="preserve">»   </w:t>
      </w:r>
      <w:proofErr w:type="gramEnd"/>
      <w:r w:rsidRPr="00CC28A5">
        <w:rPr>
          <w:rFonts w:ascii="Times New Roman" w:hAnsi="Times New Roman" w:cs="Times New Roman"/>
          <w:sz w:val="28"/>
          <w:szCs w:val="28"/>
        </w:rPr>
        <w:t xml:space="preserve">                                                   </w:t>
      </w:r>
      <w:proofErr w:type="spellStart"/>
      <w:r w:rsidRPr="00CC28A5">
        <w:rPr>
          <w:rFonts w:ascii="Times New Roman" w:hAnsi="Times New Roman" w:cs="Times New Roman"/>
          <w:sz w:val="28"/>
          <w:szCs w:val="28"/>
        </w:rPr>
        <w:t>Г.Балабеков</w:t>
      </w:r>
      <w:proofErr w:type="spellEnd"/>
    </w:p>
    <w:p w:rsidR="00E40B97" w:rsidRDefault="00E40B97" w:rsidP="00E40B97">
      <w:pPr>
        <w:shd w:val="clear" w:color="auto" w:fill="F9F9F9"/>
        <w:spacing w:after="0" w:line="360" w:lineRule="atLeast"/>
        <w:jc w:val="both"/>
        <w:textAlignment w:val="baseline"/>
        <w:rPr>
          <w:rFonts w:ascii="Helvetica" w:eastAsia="Times New Roman" w:hAnsi="Helvetica" w:cs="Helvetica"/>
          <w:b/>
          <w:bCs/>
          <w:color w:val="444444"/>
          <w:sz w:val="21"/>
          <w:szCs w:val="21"/>
          <w:bdr w:val="none" w:sz="0" w:space="0" w:color="auto" w:frame="1"/>
          <w:lang w:eastAsia="ru-RU"/>
        </w:rPr>
      </w:pPr>
    </w:p>
    <w:p w:rsidR="00E40B97" w:rsidRDefault="00E40B97" w:rsidP="00E40B97">
      <w:pPr>
        <w:shd w:val="clear" w:color="auto" w:fill="F9F9F9"/>
        <w:spacing w:after="0" w:line="360" w:lineRule="atLeast"/>
        <w:jc w:val="both"/>
        <w:textAlignment w:val="baseline"/>
        <w:rPr>
          <w:rFonts w:ascii="Helvetica" w:eastAsia="Times New Roman" w:hAnsi="Helvetica" w:cs="Helvetica"/>
          <w:b/>
          <w:bCs/>
          <w:color w:val="444444"/>
          <w:sz w:val="21"/>
          <w:szCs w:val="21"/>
          <w:bdr w:val="none" w:sz="0" w:space="0" w:color="auto" w:frame="1"/>
          <w:lang w:eastAsia="ru-RU"/>
        </w:rPr>
      </w:pPr>
    </w:p>
    <w:p w:rsidR="00E40B97" w:rsidRDefault="00E40B97" w:rsidP="00E40B97">
      <w:pPr>
        <w:shd w:val="clear" w:color="auto" w:fill="F9F9F9"/>
        <w:spacing w:after="0" w:line="360" w:lineRule="atLeast"/>
        <w:jc w:val="both"/>
        <w:textAlignment w:val="baseline"/>
        <w:rPr>
          <w:rFonts w:ascii="Helvetica" w:eastAsia="Times New Roman" w:hAnsi="Helvetica" w:cs="Helvetica"/>
          <w:b/>
          <w:bCs/>
          <w:color w:val="444444"/>
          <w:sz w:val="21"/>
          <w:szCs w:val="21"/>
          <w:bdr w:val="none" w:sz="0" w:space="0" w:color="auto" w:frame="1"/>
          <w:lang w:eastAsia="ru-RU"/>
        </w:rPr>
      </w:pPr>
    </w:p>
    <w:p w:rsidR="00E40B97" w:rsidRDefault="00E40B97" w:rsidP="00E40B97">
      <w:pPr>
        <w:shd w:val="clear" w:color="auto" w:fill="F9F9F9"/>
        <w:spacing w:after="0" w:line="360" w:lineRule="atLeast"/>
        <w:jc w:val="right"/>
        <w:textAlignment w:val="baseline"/>
        <w:rPr>
          <w:rFonts w:ascii="Helvetica" w:eastAsia="Times New Roman" w:hAnsi="Helvetica" w:cs="Helvetica"/>
          <w:b/>
          <w:bCs/>
          <w:color w:val="444444"/>
          <w:sz w:val="21"/>
          <w:szCs w:val="21"/>
          <w:bdr w:val="none" w:sz="0" w:space="0" w:color="auto" w:frame="1"/>
          <w:lang w:eastAsia="ru-RU"/>
        </w:rPr>
      </w:pPr>
      <w:r>
        <w:rPr>
          <w:rFonts w:ascii="Helvetica" w:eastAsia="Times New Roman" w:hAnsi="Helvetica" w:cs="Helvetica"/>
          <w:b/>
          <w:bCs/>
          <w:color w:val="444444"/>
          <w:sz w:val="21"/>
          <w:szCs w:val="21"/>
          <w:bdr w:val="none" w:sz="0" w:space="0" w:color="auto" w:frame="1"/>
          <w:lang w:eastAsia="ru-RU"/>
        </w:rPr>
        <w:t>Утвержден</w:t>
      </w:r>
    </w:p>
    <w:p w:rsidR="00E40B97" w:rsidRDefault="00E40B97" w:rsidP="00E40B97">
      <w:pPr>
        <w:shd w:val="clear" w:color="auto" w:fill="F9F9F9"/>
        <w:spacing w:after="0" w:line="360" w:lineRule="atLeast"/>
        <w:jc w:val="right"/>
        <w:textAlignment w:val="baseline"/>
        <w:rPr>
          <w:rFonts w:ascii="Helvetica" w:eastAsia="Times New Roman" w:hAnsi="Helvetica" w:cs="Helvetica"/>
          <w:b/>
          <w:bCs/>
          <w:color w:val="444444"/>
          <w:sz w:val="21"/>
          <w:szCs w:val="21"/>
          <w:bdr w:val="none" w:sz="0" w:space="0" w:color="auto" w:frame="1"/>
          <w:lang w:eastAsia="ru-RU"/>
        </w:rPr>
      </w:pPr>
      <w:r>
        <w:rPr>
          <w:rFonts w:ascii="Helvetica" w:eastAsia="Times New Roman" w:hAnsi="Helvetica" w:cs="Helvetica"/>
          <w:b/>
          <w:bCs/>
          <w:color w:val="444444"/>
          <w:sz w:val="21"/>
          <w:szCs w:val="21"/>
          <w:bdr w:val="none" w:sz="0" w:space="0" w:color="auto" w:frame="1"/>
          <w:lang w:eastAsia="ru-RU"/>
        </w:rPr>
        <w:t xml:space="preserve"> постановлением главы администрации </w:t>
      </w:r>
    </w:p>
    <w:p w:rsidR="00E40B97" w:rsidRDefault="00E40B97" w:rsidP="00E40B97">
      <w:pPr>
        <w:shd w:val="clear" w:color="auto" w:fill="F9F9F9"/>
        <w:spacing w:after="0" w:line="360" w:lineRule="atLeast"/>
        <w:jc w:val="right"/>
        <w:textAlignment w:val="baseline"/>
        <w:rPr>
          <w:rFonts w:ascii="Helvetica" w:eastAsia="Times New Roman" w:hAnsi="Helvetica" w:cs="Helvetica"/>
          <w:b/>
          <w:bCs/>
          <w:color w:val="444444"/>
          <w:sz w:val="21"/>
          <w:szCs w:val="21"/>
          <w:bdr w:val="none" w:sz="0" w:space="0" w:color="auto" w:frame="1"/>
          <w:lang w:eastAsia="ru-RU"/>
        </w:rPr>
      </w:pPr>
      <w:r>
        <w:rPr>
          <w:rFonts w:ascii="Helvetica" w:eastAsia="Times New Roman" w:hAnsi="Helvetica" w:cs="Helvetica"/>
          <w:b/>
          <w:bCs/>
          <w:color w:val="444444"/>
          <w:sz w:val="21"/>
          <w:szCs w:val="21"/>
          <w:bdr w:val="none" w:sz="0" w:space="0" w:color="auto" w:frame="1"/>
          <w:lang w:eastAsia="ru-RU"/>
        </w:rPr>
        <w:t>села «</w:t>
      </w:r>
      <w:r w:rsidR="00881B81">
        <w:rPr>
          <w:rFonts w:ascii="Helvetica" w:eastAsia="Times New Roman" w:hAnsi="Helvetica" w:cs="Helvetica"/>
          <w:b/>
          <w:bCs/>
          <w:color w:val="444444"/>
          <w:sz w:val="21"/>
          <w:szCs w:val="21"/>
          <w:bdr w:val="none" w:sz="0" w:space="0" w:color="auto" w:frame="1"/>
          <w:lang w:eastAsia="ru-RU"/>
        </w:rPr>
        <w:t xml:space="preserve">село </w:t>
      </w:r>
      <w:proofErr w:type="spellStart"/>
      <w:r w:rsidR="00881B81">
        <w:rPr>
          <w:rFonts w:ascii="Helvetica" w:eastAsia="Times New Roman" w:hAnsi="Helvetica" w:cs="Helvetica"/>
          <w:b/>
          <w:bCs/>
          <w:color w:val="444444"/>
          <w:sz w:val="21"/>
          <w:szCs w:val="21"/>
          <w:bdr w:val="none" w:sz="0" w:space="0" w:color="auto" w:frame="1"/>
          <w:lang w:eastAsia="ru-RU"/>
        </w:rPr>
        <w:t>Каракюре</w:t>
      </w:r>
      <w:proofErr w:type="spellEnd"/>
      <w:r w:rsidR="00881B81">
        <w:rPr>
          <w:rFonts w:ascii="Helvetica" w:eastAsia="Times New Roman" w:hAnsi="Helvetica" w:cs="Helvetica"/>
          <w:b/>
          <w:bCs/>
          <w:color w:val="444444"/>
          <w:sz w:val="21"/>
          <w:szCs w:val="21"/>
          <w:bdr w:val="none" w:sz="0" w:space="0" w:color="auto" w:frame="1"/>
          <w:lang w:eastAsia="ru-RU"/>
        </w:rPr>
        <w:t>» 11.04.2019г. №23</w:t>
      </w:r>
    </w:p>
    <w:p w:rsidR="00E40B97" w:rsidRDefault="00E40B97" w:rsidP="00E40B97">
      <w:pPr>
        <w:shd w:val="clear" w:color="auto" w:fill="F9F9F9"/>
        <w:spacing w:after="0" w:line="360" w:lineRule="atLeast"/>
        <w:jc w:val="center"/>
        <w:textAlignment w:val="baseline"/>
        <w:rPr>
          <w:rFonts w:ascii="Helvetica" w:eastAsia="Times New Roman" w:hAnsi="Helvetica" w:cs="Helvetica"/>
          <w:b/>
          <w:bCs/>
          <w:color w:val="444444"/>
          <w:sz w:val="21"/>
          <w:szCs w:val="21"/>
          <w:bdr w:val="none" w:sz="0" w:space="0" w:color="auto" w:frame="1"/>
          <w:lang w:eastAsia="ru-RU"/>
        </w:rPr>
      </w:pPr>
    </w:p>
    <w:p w:rsidR="00E40B97" w:rsidRDefault="00E40B97" w:rsidP="00E40B97">
      <w:pPr>
        <w:shd w:val="clear" w:color="auto" w:fill="F9F9F9"/>
        <w:spacing w:after="0" w:line="360" w:lineRule="atLeast"/>
        <w:jc w:val="center"/>
        <w:textAlignment w:val="baseline"/>
        <w:rPr>
          <w:rFonts w:ascii="Helvetica" w:eastAsia="Times New Roman" w:hAnsi="Helvetica" w:cs="Helvetica"/>
          <w:b/>
          <w:bCs/>
          <w:color w:val="444444"/>
          <w:sz w:val="21"/>
          <w:szCs w:val="21"/>
          <w:bdr w:val="none" w:sz="0" w:space="0" w:color="auto" w:frame="1"/>
          <w:lang w:eastAsia="ru-RU"/>
        </w:rPr>
      </w:pPr>
      <w:r w:rsidRPr="00E40B97">
        <w:rPr>
          <w:rFonts w:ascii="Helvetica" w:eastAsia="Times New Roman" w:hAnsi="Helvetica" w:cs="Helvetica"/>
          <w:b/>
          <w:bCs/>
          <w:color w:val="444444"/>
          <w:sz w:val="21"/>
          <w:szCs w:val="21"/>
          <w:bdr w:val="none" w:sz="0" w:space="0" w:color="auto" w:frame="1"/>
          <w:lang w:eastAsia="ru-RU"/>
        </w:rPr>
        <w:t>АДМИНИСТРАТИВНЫЙ РЕГЛАМЕНТ</w:t>
      </w:r>
    </w:p>
    <w:p w:rsidR="00E40B97" w:rsidRPr="00E40B97" w:rsidRDefault="00E40B97" w:rsidP="00E40B97">
      <w:pPr>
        <w:shd w:val="clear" w:color="auto" w:fill="F9F9F9"/>
        <w:spacing w:after="0" w:line="360" w:lineRule="atLeast"/>
        <w:jc w:val="center"/>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b/>
          <w:bCs/>
          <w:color w:val="444444"/>
          <w:sz w:val="21"/>
          <w:szCs w:val="21"/>
          <w:bdr w:val="none" w:sz="0" w:space="0" w:color="auto" w:frame="1"/>
          <w:lang w:eastAsia="ru-RU"/>
        </w:rPr>
        <w:t xml:space="preserve">ПО ПРЕДОСТАВЛЕНИЮ МУНИЦИПАЛЬНОЙ УСЛУГИ «ВЫДАЧА РАЗРЕШЕНИЙ НА СТРОИТЕЛЬСТВО И РЕКОНСТРУКЦИЮ ОБЪЕКТОВ КАПИТАЛЬНОГО СТРОИТЕЛЬСТВА, РАСПОЛОЖЕННЫХ НА ТЕРРИТОРИИ </w:t>
      </w:r>
      <w:r w:rsidR="00CC28A5">
        <w:rPr>
          <w:rFonts w:ascii="Helvetica" w:eastAsia="Times New Roman" w:hAnsi="Helvetica" w:cs="Helvetica"/>
          <w:b/>
          <w:bCs/>
          <w:color w:val="444444"/>
          <w:sz w:val="21"/>
          <w:szCs w:val="21"/>
          <w:bdr w:val="none" w:sz="0" w:space="0" w:color="auto" w:frame="1"/>
          <w:lang w:eastAsia="ru-RU"/>
        </w:rPr>
        <w:t xml:space="preserve">села «село </w:t>
      </w:r>
      <w:proofErr w:type="spellStart"/>
      <w:r w:rsidR="00CC28A5">
        <w:rPr>
          <w:rFonts w:ascii="Helvetica" w:eastAsia="Times New Roman" w:hAnsi="Helvetica" w:cs="Helvetica"/>
          <w:b/>
          <w:bCs/>
          <w:color w:val="444444"/>
          <w:sz w:val="21"/>
          <w:szCs w:val="21"/>
          <w:bdr w:val="none" w:sz="0" w:space="0" w:color="auto" w:frame="1"/>
          <w:lang w:eastAsia="ru-RU"/>
        </w:rPr>
        <w:t>Каракюре</w:t>
      </w:r>
      <w:proofErr w:type="spellEnd"/>
      <w:r w:rsidRPr="00E40B97">
        <w:rPr>
          <w:rFonts w:ascii="Helvetica" w:eastAsia="Times New Roman" w:hAnsi="Helvetica" w:cs="Helvetica"/>
          <w:b/>
          <w:bCs/>
          <w:color w:val="444444"/>
          <w:sz w:val="21"/>
          <w:szCs w:val="21"/>
          <w:bdr w:val="none" w:sz="0" w:space="0" w:color="auto" w:frame="1"/>
          <w:lang w:eastAsia="ru-RU"/>
        </w:rPr>
        <w:t>»</w:t>
      </w:r>
    </w:p>
    <w:p w:rsidR="00E40B97" w:rsidRPr="00E40B97" w:rsidRDefault="00E40B97" w:rsidP="00E40B97">
      <w:pPr>
        <w:numPr>
          <w:ilvl w:val="0"/>
          <w:numId w:val="2"/>
        </w:numPr>
        <w:shd w:val="clear" w:color="auto" w:fill="F9F9F9"/>
        <w:spacing w:after="240" w:line="360" w:lineRule="atLeast"/>
        <w:ind w:left="270"/>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I. ОБЩИЕ ПОЛОЖЕНИЯ</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1.1. Предмет регулирования регламента</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 xml:space="preserve">Предметом регулирования Административного регламента предоставления Администрацией </w:t>
      </w:r>
      <w:r>
        <w:rPr>
          <w:rFonts w:ascii="Helvetica" w:eastAsia="Times New Roman" w:hAnsi="Helvetica" w:cs="Helvetica"/>
          <w:color w:val="444444"/>
          <w:sz w:val="21"/>
          <w:szCs w:val="21"/>
          <w:lang w:eastAsia="ru-RU"/>
        </w:rPr>
        <w:t xml:space="preserve">села «село </w:t>
      </w:r>
      <w:proofErr w:type="spellStart"/>
      <w:r>
        <w:rPr>
          <w:rFonts w:ascii="Helvetica" w:eastAsia="Times New Roman" w:hAnsi="Helvetica" w:cs="Helvetica"/>
          <w:color w:val="444444"/>
          <w:sz w:val="21"/>
          <w:szCs w:val="21"/>
          <w:lang w:eastAsia="ru-RU"/>
        </w:rPr>
        <w:t>Каракюре</w:t>
      </w:r>
      <w:proofErr w:type="spellEnd"/>
      <w:r>
        <w:rPr>
          <w:rFonts w:ascii="Helvetica" w:eastAsia="Times New Roman" w:hAnsi="Helvetica" w:cs="Helvetica"/>
          <w:color w:val="444444"/>
          <w:sz w:val="21"/>
          <w:szCs w:val="21"/>
          <w:lang w:eastAsia="ru-RU"/>
        </w:rPr>
        <w:t>» МР «</w:t>
      </w:r>
      <w:proofErr w:type="spellStart"/>
      <w:r>
        <w:rPr>
          <w:rFonts w:ascii="Helvetica" w:eastAsia="Times New Roman" w:hAnsi="Helvetica" w:cs="Helvetica"/>
          <w:color w:val="444444"/>
          <w:sz w:val="21"/>
          <w:szCs w:val="21"/>
          <w:lang w:eastAsia="ru-RU"/>
        </w:rPr>
        <w:t>Докузпаринский</w:t>
      </w:r>
      <w:proofErr w:type="spellEnd"/>
      <w:r>
        <w:rPr>
          <w:rFonts w:ascii="Helvetica" w:eastAsia="Times New Roman" w:hAnsi="Helvetica" w:cs="Helvetica"/>
          <w:color w:val="444444"/>
          <w:sz w:val="21"/>
          <w:szCs w:val="21"/>
          <w:lang w:eastAsia="ru-RU"/>
        </w:rPr>
        <w:t xml:space="preserve"> район»</w:t>
      </w:r>
      <w:r w:rsidRPr="00E40B97">
        <w:rPr>
          <w:rFonts w:ascii="Helvetica" w:eastAsia="Times New Roman" w:hAnsi="Helvetica" w:cs="Helvetica"/>
          <w:color w:val="444444"/>
          <w:sz w:val="21"/>
          <w:szCs w:val="21"/>
          <w:lang w:eastAsia="ru-RU"/>
        </w:rPr>
        <w:t xml:space="preserve"> района муниципальной услуги «Выдача разрешений на строительство, реконструкцию объектов капитального строительства, расположенных на территории </w:t>
      </w:r>
      <w:r>
        <w:rPr>
          <w:rFonts w:ascii="Helvetica" w:eastAsia="Times New Roman" w:hAnsi="Helvetica" w:cs="Helvetica"/>
          <w:color w:val="444444"/>
          <w:sz w:val="21"/>
          <w:szCs w:val="21"/>
          <w:lang w:eastAsia="ru-RU"/>
        </w:rPr>
        <w:t xml:space="preserve">села «село </w:t>
      </w:r>
      <w:proofErr w:type="spellStart"/>
      <w:r>
        <w:rPr>
          <w:rFonts w:ascii="Helvetica" w:eastAsia="Times New Roman" w:hAnsi="Helvetica" w:cs="Helvetica"/>
          <w:color w:val="444444"/>
          <w:sz w:val="21"/>
          <w:szCs w:val="21"/>
          <w:lang w:eastAsia="ru-RU"/>
        </w:rPr>
        <w:t>Каракюре</w:t>
      </w:r>
      <w:proofErr w:type="spellEnd"/>
      <w:r>
        <w:rPr>
          <w:rFonts w:ascii="Helvetica" w:eastAsia="Times New Roman" w:hAnsi="Helvetica" w:cs="Helvetica"/>
          <w:color w:val="444444"/>
          <w:sz w:val="21"/>
          <w:szCs w:val="21"/>
          <w:lang w:eastAsia="ru-RU"/>
        </w:rPr>
        <w:t>»</w:t>
      </w:r>
      <w:r w:rsidRPr="00E40B97">
        <w:rPr>
          <w:rFonts w:ascii="Helvetica" w:eastAsia="Times New Roman" w:hAnsi="Helvetica" w:cs="Helvetica"/>
          <w:color w:val="444444"/>
          <w:sz w:val="21"/>
          <w:szCs w:val="21"/>
          <w:lang w:eastAsia="ru-RU"/>
        </w:rPr>
        <w:t xml:space="preserve"> (далее Административный регламент) является регулирование отношений, возникающих между Администрацией </w:t>
      </w:r>
      <w:r>
        <w:rPr>
          <w:rFonts w:ascii="Helvetica" w:eastAsia="Times New Roman" w:hAnsi="Helvetica" w:cs="Helvetica"/>
          <w:color w:val="444444"/>
          <w:sz w:val="21"/>
          <w:szCs w:val="21"/>
          <w:lang w:eastAsia="ru-RU"/>
        </w:rPr>
        <w:t xml:space="preserve">села «село </w:t>
      </w:r>
      <w:proofErr w:type="spellStart"/>
      <w:r>
        <w:rPr>
          <w:rFonts w:ascii="Helvetica" w:eastAsia="Times New Roman" w:hAnsi="Helvetica" w:cs="Helvetica"/>
          <w:color w:val="444444"/>
          <w:sz w:val="21"/>
          <w:szCs w:val="21"/>
          <w:lang w:eastAsia="ru-RU"/>
        </w:rPr>
        <w:t>Каракюре</w:t>
      </w:r>
      <w:proofErr w:type="spellEnd"/>
      <w:r>
        <w:rPr>
          <w:rFonts w:ascii="Helvetica" w:eastAsia="Times New Roman" w:hAnsi="Helvetica" w:cs="Helvetica"/>
          <w:color w:val="444444"/>
          <w:sz w:val="21"/>
          <w:szCs w:val="21"/>
          <w:lang w:eastAsia="ru-RU"/>
        </w:rPr>
        <w:t>»</w:t>
      </w:r>
      <w:r w:rsidRPr="00E40B97">
        <w:rPr>
          <w:rFonts w:ascii="Helvetica" w:eastAsia="Times New Roman" w:hAnsi="Helvetica" w:cs="Helvetica"/>
          <w:color w:val="444444"/>
          <w:sz w:val="21"/>
          <w:szCs w:val="21"/>
          <w:lang w:eastAsia="ru-RU"/>
        </w:rPr>
        <w:t xml:space="preserve"> и физическими или юридическими лицами при предоставлении муниципальной услуги по выдаче разрешений на строительство, реконструкцию объектов капитального строительства, расположенных на территории Медведского сельского поселения (далее муниципальная услуга).</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1.2. Круг заявителей</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1.2.1. Заявителями на предоставление муниципальной услуги являются физические и юридические лица, обратившиеся за предоставлением муниципальной услуги с заявлением в письменной или электронной форме.</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1.2.2. От имени заявителей по предоставлению муниципальной услуги в целях получения муниципальной услуги могут выступать лица, имеющие такое право в соответствии с законодательством Российской Федерации либо в силу наделения их заявителями в порядке, установленном законодательством Российской Федерации, соответствующими полномочиями.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1.3. Требования к порядку информирования о предоставлении муниципальной услуги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1.3.1. Порядок информирования о предоставлении муниципальной услуги: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Место нахождения Администрации</w:t>
      </w:r>
      <w:r w:rsidR="00CC28A5">
        <w:rPr>
          <w:rFonts w:ascii="Helvetica" w:eastAsia="Times New Roman" w:hAnsi="Helvetica" w:cs="Helvetica"/>
          <w:color w:val="444444"/>
          <w:sz w:val="21"/>
          <w:szCs w:val="21"/>
          <w:lang w:eastAsia="ru-RU"/>
        </w:rPr>
        <w:t xml:space="preserve"> села «село </w:t>
      </w:r>
      <w:proofErr w:type="spellStart"/>
      <w:r w:rsidR="00CC28A5">
        <w:rPr>
          <w:rFonts w:ascii="Helvetica" w:eastAsia="Times New Roman" w:hAnsi="Helvetica" w:cs="Helvetica"/>
          <w:color w:val="444444"/>
          <w:sz w:val="21"/>
          <w:szCs w:val="21"/>
          <w:lang w:eastAsia="ru-RU"/>
        </w:rPr>
        <w:t>Каракюре</w:t>
      </w:r>
      <w:proofErr w:type="spellEnd"/>
      <w:r w:rsidR="00CC28A5">
        <w:rPr>
          <w:rFonts w:ascii="Helvetica" w:eastAsia="Times New Roman" w:hAnsi="Helvetica" w:cs="Helvetica"/>
          <w:color w:val="444444"/>
          <w:sz w:val="21"/>
          <w:szCs w:val="21"/>
          <w:lang w:eastAsia="ru-RU"/>
        </w:rPr>
        <w:t>»</w:t>
      </w:r>
      <w:r w:rsidRPr="00E40B97">
        <w:rPr>
          <w:rFonts w:ascii="Helvetica" w:eastAsia="Times New Roman" w:hAnsi="Helvetica" w:cs="Helvetica"/>
          <w:color w:val="444444"/>
          <w:sz w:val="21"/>
          <w:szCs w:val="21"/>
          <w:lang w:eastAsia="ru-RU"/>
        </w:rPr>
        <w:t>:</w:t>
      </w:r>
      <w:r w:rsidR="00881B81">
        <w:rPr>
          <w:rFonts w:ascii="Helvetica" w:eastAsia="Times New Roman" w:hAnsi="Helvetica" w:cs="Helvetica"/>
          <w:color w:val="444444"/>
          <w:sz w:val="21"/>
          <w:szCs w:val="21"/>
          <w:lang w:eastAsia="ru-RU"/>
        </w:rPr>
        <w:t xml:space="preserve"> ул. Центральная 27а.</w:t>
      </w:r>
    </w:p>
    <w:p w:rsidR="00E40B97" w:rsidRPr="00881B81"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 xml:space="preserve">Почтовый адрес Администрации </w:t>
      </w:r>
      <w:r w:rsidR="00C23F26">
        <w:rPr>
          <w:rFonts w:ascii="Helvetica" w:eastAsia="Times New Roman" w:hAnsi="Helvetica" w:cs="Helvetica"/>
          <w:color w:val="444444"/>
          <w:sz w:val="21"/>
          <w:szCs w:val="21"/>
          <w:lang w:eastAsia="ru-RU"/>
        </w:rPr>
        <w:t xml:space="preserve">села «село </w:t>
      </w:r>
      <w:proofErr w:type="spellStart"/>
      <w:r w:rsidR="00C23F26">
        <w:rPr>
          <w:rFonts w:ascii="Helvetica" w:eastAsia="Times New Roman" w:hAnsi="Helvetica" w:cs="Helvetica"/>
          <w:color w:val="444444"/>
          <w:sz w:val="21"/>
          <w:szCs w:val="21"/>
          <w:lang w:eastAsia="ru-RU"/>
        </w:rPr>
        <w:t>Каракюре</w:t>
      </w:r>
      <w:proofErr w:type="spellEnd"/>
      <w:r w:rsidR="00C23F26">
        <w:rPr>
          <w:rFonts w:ascii="Helvetica" w:eastAsia="Times New Roman" w:hAnsi="Helvetica" w:cs="Helvetica"/>
          <w:color w:val="444444"/>
          <w:sz w:val="21"/>
          <w:szCs w:val="21"/>
          <w:lang w:eastAsia="ru-RU"/>
        </w:rPr>
        <w:t>»</w:t>
      </w:r>
      <w:r w:rsidR="00881B81">
        <w:rPr>
          <w:rFonts w:ascii="Helvetica" w:eastAsia="Times New Roman" w:hAnsi="Helvetica" w:cs="Helvetica"/>
          <w:color w:val="444444"/>
          <w:sz w:val="21"/>
          <w:szCs w:val="21"/>
          <w:lang w:eastAsia="ru-RU"/>
        </w:rPr>
        <w:t>: ул. Центральная 27а.</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 xml:space="preserve">Телефон/факс: </w:t>
      </w:r>
      <w:r w:rsidR="00881B81">
        <w:rPr>
          <w:rFonts w:ascii="Helvetica" w:eastAsia="Times New Roman" w:hAnsi="Helvetica" w:cs="Helvetica"/>
          <w:color w:val="444444"/>
          <w:sz w:val="21"/>
          <w:szCs w:val="21"/>
          <w:lang w:eastAsia="ru-RU"/>
        </w:rPr>
        <w:t>8963 426 66 08</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lastRenderedPageBreak/>
        <w:t xml:space="preserve">Адрес электронной почты: </w:t>
      </w:r>
      <w:proofErr w:type="spellStart"/>
      <w:r w:rsidR="00881B81">
        <w:rPr>
          <w:rFonts w:ascii="Helvetica" w:eastAsia="Times New Roman" w:hAnsi="Helvetica" w:cs="Helvetica"/>
          <w:color w:val="444444"/>
          <w:sz w:val="21"/>
          <w:szCs w:val="21"/>
          <w:lang w:val="en-US" w:eastAsia="ru-RU"/>
        </w:rPr>
        <w:t>admk</w:t>
      </w:r>
      <w:proofErr w:type="spellEnd"/>
      <w:r w:rsidR="00881B81" w:rsidRPr="00881B81">
        <w:rPr>
          <w:rFonts w:ascii="Helvetica" w:eastAsia="Times New Roman" w:hAnsi="Helvetica" w:cs="Helvetica"/>
          <w:color w:val="444444"/>
          <w:sz w:val="21"/>
          <w:szCs w:val="21"/>
          <w:lang w:eastAsia="ru-RU"/>
        </w:rPr>
        <w:t>1.</w:t>
      </w:r>
      <w:r w:rsidR="00A57FC4" w:rsidRPr="00A57FC4">
        <w:rPr>
          <w:rFonts w:ascii="Helvetica" w:eastAsia="Times New Roman" w:hAnsi="Helvetica" w:cs="Helvetica"/>
          <w:color w:val="444444"/>
          <w:sz w:val="21"/>
          <w:szCs w:val="21"/>
          <w:lang w:eastAsia="ru-RU"/>
        </w:rPr>
        <w:t>@</w:t>
      </w:r>
      <w:r w:rsidR="00881B81">
        <w:rPr>
          <w:rFonts w:ascii="Helvetica" w:eastAsia="Times New Roman" w:hAnsi="Helvetica" w:cs="Helvetica"/>
          <w:color w:val="444444"/>
          <w:sz w:val="21"/>
          <w:szCs w:val="21"/>
          <w:lang w:val="en-US" w:eastAsia="ru-RU"/>
        </w:rPr>
        <w:t>mail</w:t>
      </w:r>
      <w:r w:rsidR="00881B81" w:rsidRPr="00881B81">
        <w:rPr>
          <w:rFonts w:ascii="Helvetica" w:eastAsia="Times New Roman" w:hAnsi="Helvetica" w:cs="Helvetica"/>
          <w:color w:val="444444"/>
          <w:sz w:val="21"/>
          <w:szCs w:val="21"/>
          <w:lang w:eastAsia="ru-RU"/>
        </w:rPr>
        <w:t>.</w:t>
      </w:r>
      <w:proofErr w:type="spellStart"/>
      <w:r w:rsidR="00881B81">
        <w:rPr>
          <w:rFonts w:ascii="Helvetica" w:eastAsia="Times New Roman" w:hAnsi="Helvetica" w:cs="Helvetica"/>
          <w:color w:val="444444"/>
          <w:sz w:val="21"/>
          <w:szCs w:val="21"/>
          <w:lang w:val="en-US" w:eastAsia="ru-RU"/>
        </w:rPr>
        <w:t>ru</w:t>
      </w:r>
      <w:proofErr w:type="spellEnd"/>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 xml:space="preserve">Телефон для информирования по вопросам, связанным с предоставлением муниципальной услуги </w:t>
      </w:r>
      <w:r w:rsidR="00881B81">
        <w:rPr>
          <w:rFonts w:ascii="Helvetica" w:eastAsia="Times New Roman" w:hAnsi="Helvetica" w:cs="Helvetica"/>
          <w:color w:val="444444"/>
          <w:sz w:val="21"/>
          <w:szCs w:val="21"/>
          <w:lang w:eastAsia="ru-RU"/>
        </w:rPr>
        <w:t>8963 426 66 08</w:t>
      </w:r>
    </w:p>
    <w:p w:rsidR="00E40B97" w:rsidRPr="00881B81" w:rsidRDefault="00E40B97" w:rsidP="00E40B97">
      <w:pPr>
        <w:shd w:val="clear" w:color="auto" w:fill="F9F9F9"/>
        <w:spacing w:after="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Адрес официального сайта Администрации</w:t>
      </w:r>
      <w:r w:rsidR="00C23F26" w:rsidRPr="00C23F26">
        <w:rPr>
          <w:rFonts w:ascii="Helvetica" w:eastAsia="Times New Roman" w:hAnsi="Helvetica" w:cs="Helvetica"/>
          <w:color w:val="444444"/>
          <w:sz w:val="21"/>
          <w:szCs w:val="21"/>
          <w:lang w:eastAsia="ru-RU"/>
        </w:rPr>
        <w:t xml:space="preserve"> </w:t>
      </w:r>
      <w:r w:rsidR="00C23F26">
        <w:rPr>
          <w:rFonts w:ascii="Helvetica" w:eastAsia="Times New Roman" w:hAnsi="Helvetica" w:cs="Helvetica"/>
          <w:color w:val="444444"/>
          <w:sz w:val="21"/>
          <w:szCs w:val="21"/>
          <w:lang w:eastAsia="ru-RU"/>
        </w:rPr>
        <w:t xml:space="preserve">села «село </w:t>
      </w:r>
      <w:proofErr w:type="spellStart"/>
      <w:r w:rsidR="00C23F26">
        <w:rPr>
          <w:rFonts w:ascii="Helvetica" w:eastAsia="Times New Roman" w:hAnsi="Helvetica" w:cs="Helvetica"/>
          <w:color w:val="444444"/>
          <w:sz w:val="21"/>
          <w:szCs w:val="21"/>
          <w:lang w:eastAsia="ru-RU"/>
        </w:rPr>
        <w:t>Каракюре</w:t>
      </w:r>
      <w:proofErr w:type="spellEnd"/>
      <w:r w:rsidR="00C23F26">
        <w:rPr>
          <w:rFonts w:ascii="Helvetica" w:eastAsia="Times New Roman" w:hAnsi="Helvetica" w:cs="Helvetica"/>
          <w:color w:val="444444"/>
          <w:sz w:val="21"/>
          <w:szCs w:val="21"/>
          <w:lang w:eastAsia="ru-RU"/>
        </w:rPr>
        <w:t xml:space="preserve">» </w:t>
      </w:r>
      <w:r w:rsidRPr="00E40B97">
        <w:rPr>
          <w:rFonts w:ascii="Helvetica" w:eastAsia="Times New Roman" w:hAnsi="Helvetica" w:cs="Helvetica"/>
          <w:color w:val="444444"/>
          <w:sz w:val="21"/>
          <w:szCs w:val="21"/>
          <w:lang w:eastAsia="ru-RU"/>
        </w:rPr>
        <w:t>в информационно-телекоммуникационной сети общего пользования «Инт</w:t>
      </w:r>
      <w:r w:rsidR="00881B81">
        <w:rPr>
          <w:rFonts w:ascii="Helvetica" w:eastAsia="Times New Roman" w:hAnsi="Helvetica" w:cs="Helvetica"/>
          <w:color w:val="444444"/>
          <w:sz w:val="21"/>
          <w:szCs w:val="21"/>
          <w:lang w:eastAsia="ru-RU"/>
        </w:rPr>
        <w:t xml:space="preserve">ернет» (далее – Интернет-сайт): </w:t>
      </w:r>
      <w:proofErr w:type="spellStart"/>
      <w:r w:rsidR="00881B81">
        <w:rPr>
          <w:rFonts w:ascii="Helvetica" w:eastAsia="Times New Roman" w:hAnsi="Helvetica" w:cs="Helvetica"/>
          <w:color w:val="444444"/>
          <w:sz w:val="21"/>
          <w:szCs w:val="21"/>
          <w:lang w:val="en-US" w:eastAsia="ru-RU"/>
        </w:rPr>
        <w:t>Karakure</w:t>
      </w:r>
      <w:proofErr w:type="spellEnd"/>
      <w:r w:rsidR="00881B81" w:rsidRPr="00881B81">
        <w:rPr>
          <w:rFonts w:ascii="Helvetica" w:eastAsia="Times New Roman" w:hAnsi="Helvetica" w:cs="Helvetica"/>
          <w:color w:val="444444"/>
          <w:sz w:val="21"/>
          <w:szCs w:val="21"/>
          <w:lang w:eastAsia="ru-RU"/>
        </w:rPr>
        <w:t>.</w:t>
      </w:r>
      <w:r w:rsidR="00A57FC4" w:rsidRPr="00A57FC4">
        <w:rPr>
          <w:rFonts w:ascii="Helvetica" w:eastAsia="Times New Roman" w:hAnsi="Helvetica" w:cs="Helvetica"/>
          <w:color w:val="444444"/>
          <w:sz w:val="21"/>
          <w:szCs w:val="21"/>
          <w:lang w:eastAsia="ru-RU"/>
        </w:rPr>
        <w:t>@</w:t>
      </w:r>
      <w:r w:rsidR="00881B81">
        <w:rPr>
          <w:rFonts w:ascii="Helvetica" w:eastAsia="Times New Roman" w:hAnsi="Helvetica" w:cs="Helvetica"/>
          <w:color w:val="444444"/>
          <w:sz w:val="21"/>
          <w:szCs w:val="21"/>
          <w:lang w:val="en-US" w:eastAsia="ru-RU"/>
        </w:rPr>
        <w:t>mail</w:t>
      </w:r>
      <w:r w:rsidR="00881B81" w:rsidRPr="00881B81">
        <w:rPr>
          <w:rFonts w:ascii="Helvetica" w:eastAsia="Times New Roman" w:hAnsi="Helvetica" w:cs="Helvetica"/>
          <w:color w:val="444444"/>
          <w:sz w:val="21"/>
          <w:szCs w:val="21"/>
          <w:lang w:eastAsia="ru-RU"/>
        </w:rPr>
        <w:t>.</w:t>
      </w:r>
      <w:proofErr w:type="spellStart"/>
      <w:r w:rsidR="00881B81">
        <w:rPr>
          <w:rFonts w:ascii="Helvetica" w:eastAsia="Times New Roman" w:hAnsi="Helvetica" w:cs="Helvetica"/>
          <w:color w:val="444444"/>
          <w:sz w:val="21"/>
          <w:szCs w:val="21"/>
          <w:lang w:val="en-US" w:eastAsia="ru-RU"/>
        </w:rPr>
        <w:t>ru</w:t>
      </w:r>
      <w:proofErr w:type="spellEnd"/>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Адрес Единого портала государственных и муниципальных услуг (функций): www.gosuslugi.ru</w:t>
      </w:r>
    </w:p>
    <w:p w:rsidR="00E40B97" w:rsidRPr="00E40B97" w:rsidRDefault="00E40B97" w:rsidP="00E40B97">
      <w:pPr>
        <w:shd w:val="clear" w:color="auto" w:fill="F9F9F9"/>
        <w:spacing w:after="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Адрес Портала государственных и муниципальных услуг (функций)</w:t>
      </w:r>
      <w:r w:rsidR="00C23F26">
        <w:rPr>
          <w:rFonts w:ascii="Helvetica" w:eastAsia="Times New Roman" w:hAnsi="Helvetica" w:cs="Helvetica"/>
          <w:color w:val="444444"/>
          <w:sz w:val="21"/>
          <w:szCs w:val="21"/>
          <w:lang w:eastAsia="ru-RU"/>
        </w:rPr>
        <w:t xml:space="preserve"> РД</w:t>
      </w:r>
      <w:r w:rsidRPr="00E40B97">
        <w:rPr>
          <w:rFonts w:ascii="Helvetica" w:eastAsia="Times New Roman" w:hAnsi="Helvetica" w:cs="Helvetica"/>
          <w:color w:val="444444"/>
          <w:sz w:val="21"/>
          <w:szCs w:val="21"/>
          <w:lang w:eastAsia="ru-RU"/>
        </w:rPr>
        <w:t> </w:t>
      </w:r>
      <w:hyperlink r:id="rId7" w:history="1">
        <w:r w:rsidRPr="00E40B97">
          <w:rPr>
            <w:rFonts w:ascii="Helvetica" w:eastAsia="Times New Roman" w:hAnsi="Helvetica" w:cs="Helvetica"/>
            <w:color w:val="0066CC"/>
            <w:sz w:val="21"/>
            <w:szCs w:val="21"/>
            <w:u w:val="single"/>
            <w:bdr w:val="none" w:sz="0" w:space="0" w:color="auto" w:frame="1"/>
            <w:lang w:eastAsia="ru-RU"/>
          </w:rPr>
          <w:t>http:/</w:t>
        </w:r>
        <w:r w:rsidR="00C23F26">
          <w:rPr>
            <w:rFonts w:ascii="Helvetica" w:eastAsia="Times New Roman" w:hAnsi="Helvetica" w:cs="Helvetica"/>
            <w:color w:val="0066CC"/>
            <w:sz w:val="21"/>
            <w:szCs w:val="21"/>
            <w:u w:val="single"/>
            <w:bdr w:val="none" w:sz="0" w:space="0" w:color="auto" w:frame="1"/>
            <w:lang w:eastAsia="ru-RU"/>
          </w:rPr>
          <w:t>,,,,,,</w:t>
        </w:r>
        <w:r w:rsidRPr="00E40B97">
          <w:rPr>
            <w:rFonts w:ascii="Helvetica" w:eastAsia="Times New Roman" w:hAnsi="Helvetica" w:cs="Helvetica"/>
            <w:color w:val="0066CC"/>
            <w:sz w:val="21"/>
            <w:szCs w:val="21"/>
            <w:u w:val="single"/>
            <w:bdr w:val="none" w:sz="0" w:space="0" w:color="auto" w:frame="1"/>
            <w:lang w:eastAsia="ru-RU"/>
          </w:rPr>
          <w:t>.</w:t>
        </w:r>
      </w:hyperlink>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Место нахождения офисов многофункционального центра предоставления государственных и муниципальных услуг, с которым заключено соглашение о взаимодействии (далее — МФЦ):</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 xml:space="preserve">Почтовый адрес МФЦ: </w:t>
      </w:r>
      <w:r w:rsidR="00C23F26">
        <w:rPr>
          <w:rFonts w:ascii="Helvetica" w:eastAsia="Times New Roman" w:hAnsi="Helvetica" w:cs="Helvetica"/>
          <w:color w:val="444444"/>
          <w:sz w:val="21"/>
          <w:szCs w:val="21"/>
          <w:lang w:eastAsia="ru-RU"/>
        </w:rPr>
        <w:t xml:space="preserve">368750, РД, </w:t>
      </w:r>
      <w:proofErr w:type="spellStart"/>
      <w:r w:rsidR="00C23F26">
        <w:rPr>
          <w:rFonts w:ascii="Helvetica" w:eastAsia="Times New Roman" w:hAnsi="Helvetica" w:cs="Helvetica"/>
          <w:color w:val="444444"/>
          <w:sz w:val="21"/>
          <w:szCs w:val="21"/>
          <w:lang w:eastAsia="ru-RU"/>
        </w:rPr>
        <w:t>Докузпаринский</w:t>
      </w:r>
      <w:proofErr w:type="spellEnd"/>
      <w:r w:rsidR="00C23F26">
        <w:rPr>
          <w:rFonts w:ascii="Helvetica" w:eastAsia="Times New Roman" w:hAnsi="Helvetica" w:cs="Helvetica"/>
          <w:color w:val="444444"/>
          <w:sz w:val="21"/>
          <w:szCs w:val="21"/>
          <w:lang w:eastAsia="ru-RU"/>
        </w:rPr>
        <w:t xml:space="preserve"> район, </w:t>
      </w:r>
      <w:proofErr w:type="spellStart"/>
      <w:r w:rsidR="00C23F26">
        <w:rPr>
          <w:rFonts w:ascii="Helvetica" w:eastAsia="Times New Roman" w:hAnsi="Helvetica" w:cs="Helvetica"/>
          <w:color w:val="444444"/>
          <w:sz w:val="21"/>
          <w:szCs w:val="21"/>
          <w:lang w:eastAsia="ru-RU"/>
        </w:rPr>
        <w:t>с.Усухчай</w:t>
      </w:r>
      <w:proofErr w:type="spellEnd"/>
      <w:r w:rsidR="00C23F26">
        <w:rPr>
          <w:rFonts w:ascii="Helvetica" w:eastAsia="Times New Roman" w:hAnsi="Helvetica" w:cs="Helvetica"/>
          <w:color w:val="444444"/>
          <w:sz w:val="21"/>
          <w:szCs w:val="21"/>
          <w:lang w:eastAsia="ru-RU"/>
        </w:rPr>
        <w:t xml:space="preserve">, </w:t>
      </w:r>
      <w:proofErr w:type="spellStart"/>
      <w:r w:rsidR="00C23F26">
        <w:rPr>
          <w:rFonts w:ascii="Helvetica" w:eastAsia="Times New Roman" w:hAnsi="Helvetica" w:cs="Helvetica"/>
          <w:color w:val="444444"/>
          <w:sz w:val="21"/>
          <w:szCs w:val="21"/>
          <w:lang w:eastAsia="ru-RU"/>
        </w:rPr>
        <w:t>ул.Х.Д.Заманова</w:t>
      </w:r>
      <w:proofErr w:type="spellEnd"/>
      <w:r w:rsidR="00C23F26">
        <w:rPr>
          <w:rFonts w:ascii="Helvetica" w:eastAsia="Times New Roman" w:hAnsi="Helvetica" w:cs="Helvetica"/>
          <w:color w:val="444444"/>
          <w:sz w:val="21"/>
          <w:szCs w:val="21"/>
          <w:lang w:eastAsia="ru-RU"/>
        </w:rPr>
        <w:t>, 2</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 xml:space="preserve">Телефон/факс МФЦ: </w:t>
      </w:r>
      <w:r w:rsidR="00C23F26">
        <w:rPr>
          <w:rFonts w:ascii="Helvetica" w:eastAsia="Times New Roman" w:hAnsi="Helvetica" w:cs="Helvetica"/>
          <w:color w:val="444444"/>
          <w:sz w:val="21"/>
          <w:szCs w:val="21"/>
          <w:lang w:eastAsia="ru-RU"/>
        </w:rPr>
        <w:t>………</w:t>
      </w:r>
      <w:proofErr w:type="gramStart"/>
      <w:r w:rsidR="00C23F26">
        <w:rPr>
          <w:rFonts w:ascii="Helvetica" w:eastAsia="Times New Roman" w:hAnsi="Helvetica" w:cs="Helvetica"/>
          <w:color w:val="444444"/>
          <w:sz w:val="21"/>
          <w:szCs w:val="21"/>
          <w:lang w:eastAsia="ru-RU"/>
        </w:rPr>
        <w:t>…….</w:t>
      </w:r>
      <w:proofErr w:type="gramEnd"/>
      <w:r w:rsidR="00C23F26">
        <w:rPr>
          <w:rFonts w:ascii="Helvetica" w:eastAsia="Times New Roman" w:hAnsi="Helvetica" w:cs="Helvetica"/>
          <w:color w:val="444444"/>
          <w:sz w:val="21"/>
          <w:szCs w:val="21"/>
          <w:lang w:eastAsia="ru-RU"/>
        </w:rPr>
        <w:t>.</w:t>
      </w:r>
    </w:p>
    <w:p w:rsidR="00C23F26"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 xml:space="preserve">Адрес электронной почты МФЦ: </w:t>
      </w:r>
      <w:r w:rsidR="00C23F26">
        <w:rPr>
          <w:rFonts w:ascii="Helvetica" w:eastAsia="Times New Roman" w:hAnsi="Helvetica" w:cs="Helvetica"/>
          <w:color w:val="444444"/>
          <w:sz w:val="21"/>
          <w:szCs w:val="21"/>
          <w:lang w:eastAsia="ru-RU"/>
        </w:rPr>
        <w:t>………………</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 xml:space="preserve">График работы Администрации </w:t>
      </w:r>
      <w:r w:rsidR="00C23F26">
        <w:rPr>
          <w:rFonts w:ascii="Helvetica" w:eastAsia="Times New Roman" w:hAnsi="Helvetica" w:cs="Helvetica"/>
          <w:color w:val="444444"/>
          <w:sz w:val="21"/>
          <w:szCs w:val="21"/>
          <w:lang w:eastAsia="ru-RU"/>
        </w:rPr>
        <w:t xml:space="preserve">села «село </w:t>
      </w:r>
      <w:proofErr w:type="spellStart"/>
      <w:r w:rsidR="00C23F26">
        <w:rPr>
          <w:rFonts w:ascii="Helvetica" w:eastAsia="Times New Roman" w:hAnsi="Helvetica" w:cs="Helvetica"/>
          <w:color w:val="444444"/>
          <w:sz w:val="21"/>
          <w:szCs w:val="21"/>
          <w:lang w:eastAsia="ru-RU"/>
        </w:rPr>
        <w:t>Каракюре</w:t>
      </w:r>
      <w:proofErr w:type="spellEnd"/>
      <w:r w:rsidR="00C23F26">
        <w:rPr>
          <w:rFonts w:ascii="Helvetica" w:eastAsia="Times New Roman" w:hAnsi="Helvetica" w:cs="Helvetica"/>
          <w:color w:val="444444"/>
          <w:sz w:val="21"/>
          <w:szCs w:val="21"/>
          <w:lang w:eastAsia="ru-RU"/>
        </w:rPr>
        <w:t>»</w:t>
      </w:r>
      <w:r w:rsidRPr="00E40B97">
        <w:rPr>
          <w:rFonts w:ascii="Helvetica" w:eastAsia="Times New Roman" w:hAnsi="Helvetica" w:cs="Helvetica"/>
          <w:color w:val="444444"/>
          <w:sz w:val="21"/>
          <w:szCs w:val="21"/>
          <w:lang w:eastAsia="ru-RU"/>
        </w:rPr>
        <w:t>:</w:t>
      </w:r>
    </w:p>
    <w:tbl>
      <w:tblPr>
        <w:tblW w:w="13185" w:type="dxa"/>
        <w:tblCellMar>
          <w:left w:w="0" w:type="dxa"/>
          <w:right w:w="0" w:type="dxa"/>
        </w:tblCellMar>
        <w:tblLook w:val="04A0" w:firstRow="1" w:lastRow="0" w:firstColumn="1" w:lastColumn="0" w:noHBand="0" w:noVBand="1"/>
      </w:tblPr>
      <w:tblGrid>
        <w:gridCol w:w="6667"/>
        <w:gridCol w:w="6518"/>
      </w:tblGrid>
      <w:tr w:rsidR="00E40B97" w:rsidRPr="00E40B97" w:rsidTr="00E40B97">
        <w:tc>
          <w:tcPr>
            <w:tcW w:w="4695" w:type="dxa"/>
            <w:tcBorders>
              <w:top w:val="single" w:sz="6" w:space="0" w:color="E0E0E0"/>
              <w:left w:val="single" w:sz="6" w:space="0" w:color="E0E0E0"/>
              <w:bottom w:val="single" w:sz="6" w:space="0" w:color="E0E0E0"/>
              <w:right w:val="single" w:sz="6" w:space="0" w:color="E0E0E0"/>
            </w:tcBorders>
            <w:shd w:val="clear" w:color="auto" w:fill="F5F5F5"/>
            <w:tcMar>
              <w:top w:w="90" w:type="dxa"/>
              <w:left w:w="150" w:type="dxa"/>
              <w:bottom w:w="90" w:type="dxa"/>
              <w:right w:w="150" w:type="dxa"/>
            </w:tcMar>
            <w:vAlign w:val="bottom"/>
            <w:hideMark/>
          </w:tcPr>
          <w:p w:rsidR="00E40B97" w:rsidRPr="00E40B97" w:rsidRDefault="00E40B97" w:rsidP="00E40B97">
            <w:pPr>
              <w:spacing w:after="0" w:line="240" w:lineRule="auto"/>
              <w:rPr>
                <w:rFonts w:ascii="Times New Roman" w:eastAsia="Times New Roman" w:hAnsi="Times New Roman" w:cs="Times New Roman"/>
                <w:sz w:val="21"/>
                <w:szCs w:val="21"/>
                <w:lang w:eastAsia="ru-RU"/>
              </w:rPr>
            </w:pPr>
            <w:r w:rsidRPr="00E40B97">
              <w:rPr>
                <w:rFonts w:ascii="Times New Roman" w:eastAsia="Times New Roman" w:hAnsi="Times New Roman" w:cs="Times New Roman"/>
                <w:sz w:val="21"/>
                <w:szCs w:val="21"/>
                <w:lang w:eastAsia="ru-RU"/>
              </w:rPr>
              <w:t>Понедельник</w:t>
            </w:r>
          </w:p>
        </w:tc>
        <w:tc>
          <w:tcPr>
            <w:tcW w:w="4590" w:type="dxa"/>
            <w:tcBorders>
              <w:top w:val="single" w:sz="6" w:space="0" w:color="E0E0E0"/>
              <w:left w:val="single" w:sz="6" w:space="0" w:color="E0E0E0"/>
              <w:bottom w:val="single" w:sz="6" w:space="0" w:color="E0E0E0"/>
              <w:right w:val="single" w:sz="6" w:space="0" w:color="E0E0E0"/>
            </w:tcBorders>
            <w:shd w:val="clear" w:color="auto" w:fill="F5F5F5"/>
            <w:tcMar>
              <w:top w:w="90" w:type="dxa"/>
              <w:left w:w="150" w:type="dxa"/>
              <w:bottom w:w="90" w:type="dxa"/>
              <w:right w:w="150" w:type="dxa"/>
            </w:tcMar>
            <w:vAlign w:val="bottom"/>
            <w:hideMark/>
          </w:tcPr>
          <w:p w:rsidR="00E40B97" w:rsidRPr="00E40B97" w:rsidRDefault="00E40B97" w:rsidP="00E40B97">
            <w:pPr>
              <w:spacing w:after="0" w:line="240" w:lineRule="auto"/>
              <w:rPr>
                <w:rFonts w:ascii="Times New Roman" w:eastAsia="Times New Roman" w:hAnsi="Times New Roman" w:cs="Times New Roman"/>
                <w:sz w:val="21"/>
                <w:szCs w:val="21"/>
                <w:lang w:eastAsia="ru-RU"/>
              </w:rPr>
            </w:pPr>
            <w:r w:rsidRPr="00E40B97">
              <w:rPr>
                <w:rFonts w:ascii="Times New Roman" w:eastAsia="Times New Roman" w:hAnsi="Times New Roman" w:cs="Times New Roman"/>
                <w:sz w:val="21"/>
                <w:szCs w:val="21"/>
                <w:lang w:eastAsia="ru-RU"/>
              </w:rPr>
              <w:t>с 8ч.00мин. — до 17ч.0</w:t>
            </w:r>
            <w:bookmarkStart w:id="0" w:name="_GoBack"/>
            <w:bookmarkEnd w:id="0"/>
            <w:r w:rsidRPr="00E40B97">
              <w:rPr>
                <w:rFonts w:ascii="Times New Roman" w:eastAsia="Times New Roman" w:hAnsi="Times New Roman" w:cs="Times New Roman"/>
                <w:sz w:val="21"/>
                <w:szCs w:val="21"/>
                <w:lang w:eastAsia="ru-RU"/>
              </w:rPr>
              <w:t>0мин.</w:t>
            </w:r>
          </w:p>
        </w:tc>
      </w:tr>
      <w:tr w:rsidR="00E40B97" w:rsidRPr="00E40B97" w:rsidTr="00E40B97">
        <w:tc>
          <w:tcPr>
            <w:tcW w:w="4695" w:type="dxa"/>
            <w:tcBorders>
              <w:top w:val="single" w:sz="6" w:space="0" w:color="E0E0E0"/>
              <w:left w:val="single" w:sz="6" w:space="0" w:color="E0E0E0"/>
              <w:bottom w:val="single" w:sz="6" w:space="0" w:color="E0E0E0"/>
              <w:right w:val="single" w:sz="6" w:space="0" w:color="E0E0E0"/>
            </w:tcBorders>
            <w:shd w:val="clear" w:color="auto" w:fill="F8F8F8"/>
            <w:tcMar>
              <w:top w:w="90" w:type="dxa"/>
              <w:left w:w="150" w:type="dxa"/>
              <w:bottom w:w="90" w:type="dxa"/>
              <w:right w:w="150" w:type="dxa"/>
            </w:tcMar>
            <w:vAlign w:val="bottom"/>
            <w:hideMark/>
          </w:tcPr>
          <w:p w:rsidR="00E40B97" w:rsidRPr="00E40B97" w:rsidRDefault="00E40B97" w:rsidP="00E40B97">
            <w:pPr>
              <w:spacing w:after="0" w:line="240" w:lineRule="auto"/>
              <w:rPr>
                <w:rFonts w:ascii="Times New Roman" w:eastAsia="Times New Roman" w:hAnsi="Times New Roman" w:cs="Times New Roman"/>
                <w:sz w:val="21"/>
                <w:szCs w:val="21"/>
                <w:lang w:eastAsia="ru-RU"/>
              </w:rPr>
            </w:pPr>
            <w:r w:rsidRPr="00E40B97">
              <w:rPr>
                <w:rFonts w:ascii="Times New Roman" w:eastAsia="Times New Roman" w:hAnsi="Times New Roman" w:cs="Times New Roman"/>
                <w:sz w:val="21"/>
                <w:szCs w:val="21"/>
                <w:lang w:eastAsia="ru-RU"/>
              </w:rPr>
              <w:t>Вторник</w:t>
            </w:r>
          </w:p>
        </w:tc>
        <w:tc>
          <w:tcPr>
            <w:tcW w:w="4590" w:type="dxa"/>
            <w:tcBorders>
              <w:top w:val="single" w:sz="6" w:space="0" w:color="E0E0E0"/>
              <w:left w:val="single" w:sz="6" w:space="0" w:color="E0E0E0"/>
              <w:bottom w:val="single" w:sz="6" w:space="0" w:color="E0E0E0"/>
              <w:right w:val="single" w:sz="6" w:space="0" w:color="E0E0E0"/>
            </w:tcBorders>
            <w:shd w:val="clear" w:color="auto" w:fill="F8F8F8"/>
            <w:tcMar>
              <w:top w:w="90" w:type="dxa"/>
              <w:left w:w="150" w:type="dxa"/>
              <w:bottom w:w="90" w:type="dxa"/>
              <w:right w:w="150" w:type="dxa"/>
            </w:tcMar>
            <w:vAlign w:val="bottom"/>
            <w:hideMark/>
          </w:tcPr>
          <w:p w:rsidR="00E40B97" w:rsidRPr="00E40B97" w:rsidRDefault="00E40B97" w:rsidP="00E40B97">
            <w:pPr>
              <w:spacing w:after="0" w:line="240" w:lineRule="auto"/>
              <w:rPr>
                <w:rFonts w:ascii="Times New Roman" w:eastAsia="Times New Roman" w:hAnsi="Times New Roman" w:cs="Times New Roman"/>
                <w:sz w:val="21"/>
                <w:szCs w:val="21"/>
                <w:lang w:eastAsia="ru-RU"/>
              </w:rPr>
            </w:pPr>
            <w:r w:rsidRPr="00E40B97">
              <w:rPr>
                <w:rFonts w:ascii="Times New Roman" w:eastAsia="Times New Roman" w:hAnsi="Times New Roman" w:cs="Times New Roman"/>
                <w:sz w:val="21"/>
                <w:szCs w:val="21"/>
                <w:lang w:eastAsia="ru-RU"/>
              </w:rPr>
              <w:t>с 8ч.00мин. — до 17ч.00мин.</w:t>
            </w:r>
          </w:p>
        </w:tc>
      </w:tr>
      <w:tr w:rsidR="00E40B97" w:rsidRPr="00E40B97" w:rsidTr="00E40B97">
        <w:tc>
          <w:tcPr>
            <w:tcW w:w="4695" w:type="dxa"/>
            <w:tcBorders>
              <w:top w:val="single" w:sz="6" w:space="0" w:color="E0E0E0"/>
              <w:left w:val="single" w:sz="6" w:space="0" w:color="E0E0E0"/>
              <w:bottom w:val="single" w:sz="6" w:space="0" w:color="E0E0E0"/>
              <w:right w:val="single" w:sz="6" w:space="0" w:color="E0E0E0"/>
            </w:tcBorders>
            <w:shd w:val="clear" w:color="auto" w:fill="F5F5F5"/>
            <w:tcMar>
              <w:top w:w="90" w:type="dxa"/>
              <w:left w:w="150" w:type="dxa"/>
              <w:bottom w:w="90" w:type="dxa"/>
              <w:right w:w="150" w:type="dxa"/>
            </w:tcMar>
            <w:vAlign w:val="bottom"/>
            <w:hideMark/>
          </w:tcPr>
          <w:p w:rsidR="00E40B97" w:rsidRPr="00E40B97" w:rsidRDefault="00E40B97" w:rsidP="00E40B97">
            <w:pPr>
              <w:spacing w:after="0" w:line="240" w:lineRule="auto"/>
              <w:rPr>
                <w:rFonts w:ascii="Times New Roman" w:eastAsia="Times New Roman" w:hAnsi="Times New Roman" w:cs="Times New Roman"/>
                <w:sz w:val="21"/>
                <w:szCs w:val="21"/>
                <w:lang w:eastAsia="ru-RU"/>
              </w:rPr>
            </w:pPr>
            <w:r w:rsidRPr="00E40B97">
              <w:rPr>
                <w:rFonts w:ascii="Times New Roman" w:eastAsia="Times New Roman" w:hAnsi="Times New Roman" w:cs="Times New Roman"/>
                <w:sz w:val="21"/>
                <w:szCs w:val="21"/>
                <w:lang w:eastAsia="ru-RU"/>
              </w:rPr>
              <w:t>Среда</w:t>
            </w:r>
          </w:p>
        </w:tc>
        <w:tc>
          <w:tcPr>
            <w:tcW w:w="4590" w:type="dxa"/>
            <w:tcBorders>
              <w:top w:val="single" w:sz="6" w:space="0" w:color="E0E0E0"/>
              <w:left w:val="single" w:sz="6" w:space="0" w:color="E0E0E0"/>
              <w:bottom w:val="single" w:sz="6" w:space="0" w:color="E0E0E0"/>
              <w:right w:val="single" w:sz="6" w:space="0" w:color="E0E0E0"/>
            </w:tcBorders>
            <w:shd w:val="clear" w:color="auto" w:fill="F5F5F5"/>
            <w:tcMar>
              <w:top w:w="90" w:type="dxa"/>
              <w:left w:w="150" w:type="dxa"/>
              <w:bottom w:w="90" w:type="dxa"/>
              <w:right w:w="150" w:type="dxa"/>
            </w:tcMar>
            <w:vAlign w:val="bottom"/>
            <w:hideMark/>
          </w:tcPr>
          <w:p w:rsidR="00E40B97" w:rsidRPr="00E40B97" w:rsidRDefault="00E40B97" w:rsidP="00E40B97">
            <w:pPr>
              <w:spacing w:after="0" w:line="240" w:lineRule="auto"/>
              <w:rPr>
                <w:rFonts w:ascii="Times New Roman" w:eastAsia="Times New Roman" w:hAnsi="Times New Roman" w:cs="Times New Roman"/>
                <w:sz w:val="21"/>
                <w:szCs w:val="21"/>
                <w:lang w:eastAsia="ru-RU"/>
              </w:rPr>
            </w:pPr>
            <w:r w:rsidRPr="00E40B97">
              <w:rPr>
                <w:rFonts w:ascii="Times New Roman" w:eastAsia="Times New Roman" w:hAnsi="Times New Roman" w:cs="Times New Roman"/>
                <w:sz w:val="21"/>
                <w:szCs w:val="21"/>
                <w:lang w:eastAsia="ru-RU"/>
              </w:rPr>
              <w:t>с 8ч.00мин. — до 17ч.00мин.</w:t>
            </w:r>
          </w:p>
        </w:tc>
      </w:tr>
      <w:tr w:rsidR="00E40B97" w:rsidRPr="00E40B97" w:rsidTr="00E40B97">
        <w:tc>
          <w:tcPr>
            <w:tcW w:w="4695" w:type="dxa"/>
            <w:tcBorders>
              <w:top w:val="single" w:sz="6" w:space="0" w:color="E0E0E0"/>
              <w:left w:val="single" w:sz="6" w:space="0" w:color="E0E0E0"/>
              <w:bottom w:val="single" w:sz="6" w:space="0" w:color="E0E0E0"/>
              <w:right w:val="single" w:sz="6" w:space="0" w:color="E0E0E0"/>
            </w:tcBorders>
            <w:shd w:val="clear" w:color="auto" w:fill="F8F8F8"/>
            <w:tcMar>
              <w:top w:w="90" w:type="dxa"/>
              <w:left w:w="150" w:type="dxa"/>
              <w:bottom w:w="90" w:type="dxa"/>
              <w:right w:w="150" w:type="dxa"/>
            </w:tcMar>
            <w:vAlign w:val="bottom"/>
            <w:hideMark/>
          </w:tcPr>
          <w:p w:rsidR="00E40B97" w:rsidRPr="00E40B97" w:rsidRDefault="00E40B97" w:rsidP="00E40B97">
            <w:pPr>
              <w:spacing w:after="0" w:line="240" w:lineRule="auto"/>
              <w:rPr>
                <w:rFonts w:ascii="Times New Roman" w:eastAsia="Times New Roman" w:hAnsi="Times New Roman" w:cs="Times New Roman"/>
                <w:sz w:val="21"/>
                <w:szCs w:val="21"/>
                <w:lang w:eastAsia="ru-RU"/>
              </w:rPr>
            </w:pPr>
            <w:r w:rsidRPr="00E40B97">
              <w:rPr>
                <w:rFonts w:ascii="Times New Roman" w:eastAsia="Times New Roman" w:hAnsi="Times New Roman" w:cs="Times New Roman"/>
                <w:sz w:val="21"/>
                <w:szCs w:val="21"/>
                <w:lang w:eastAsia="ru-RU"/>
              </w:rPr>
              <w:t>Четверг</w:t>
            </w:r>
          </w:p>
        </w:tc>
        <w:tc>
          <w:tcPr>
            <w:tcW w:w="4590" w:type="dxa"/>
            <w:tcBorders>
              <w:top w:val="single" w:sz="6" w:space="0" w:color="E0E0E0"/>
              <w:left w:val="single" w:sz="6" w:space="0" w:color="E0E0E0"/>
              <w:bottom w:val="single" w:sz="6" w:space="0" w:color="E0E0E0"/>
              <w:right w:val="single" w:sz="6" w:space="0" w:color="E0E0E0"/>
            </w:tcBorders>
            <w:shd w:val="clear" w:color="auto" w:fill="F8F8F8"/>
            <w:tcMar>
              <w:top w:w="90" w:type="dxa"/>
              <w:left w:w="150" w:type="dxa"/>
              <w:bottom w:w="90" w:type="dxa"/>
              <w:right w:w="150" w:type="dxa"/>
            </w:tcMar>
            <w:vAlign w:val="bottom"/>
            <w:hideMark/>
          </w:tcPr>
          <w:p w:rsidR="00E40B97" w:rsidRPr="00E40B97" w:rsidRDefault="00E40B97" w:rsidP="00E40B97">
            <w:pPr>
              <w:spacing w:after="0" w:line="240" w:lineRule="auto"/>
              <w:rPr>
                <w:rFonts w:ascii="Times New Roman" w:eastAsia="Times New Roman" w:hAnsi="Times New Roman" w:cs="Times New Roman"/>
                <w:sz w:val="21"/>
                <w:szCs w:val="21"/>
                <w:lang w:eastAsia="ru-RU"/>
              </w:rPr>
            </w:pPr>
            <w:r w:rsidRPr="00E40B97">
              <w:rPr>
                <w:rFonts w:ascii="Times New Roman" w:eastAsia="Times New Roman" w:hAnsi="Times New Roman" w:cs="Times New Roman"/>
                <w:sz w:val="21"/>
                <w:szCs w:val="21"/>
                <w:lang w:eastAsia="ru-RU"/>
              </w:rPr>
              <w:t>с 8ч.00мин. — до 17ч.00мин.</w:t>
            </w:r>
          </w:p>
        </w:tc>
      </w:tr>
      <w:tr w:rsidR="00E40B97" w:rsidRPr="00E40B97" w:rsidTr="00E40B97">
        <w:tc>
          <w:tcPr>
            <w:tcW w:w="4695" w:type="dxa"/>
            <w:tcBorders>
              <w:top w:val="single" w:sz="6" w:space="0" w:color="E0E0E0"/>
              <w:left w:val="single" w:sz="6" w:space="0" w:color="E0E0E0"/>
              <w:bottom w:val="single" w:sz="6" w:space="0" w:color="E0E0E0"/>
              <w:right w:val="single" w:sz="6" w:space="0" w:color="E0E0E0"/>
            </w:tcBorders>
            <w:shd w:val="clear" w:color="auto" w:fill="F5F5F5"/>
            <w:tcMar>
              <w:top w:w="90" w:type="dxa"/>
              <w:left w:w="150" w:type="dxa"/>
              <w:bottom w:w="90" w:type="dxa"/>
              <w:right w:w="150" w:type="dxa"/>
            </w:tcMar>
            <w:vAlign w:val="bottom"/>
            <w:hideMark/>
          </w:tcPr>
          <w:p w:rsidR="00E40B97" w:rsidRPr="00E40B97" w:rsidRDefault="00E40B97" w:rsidP="00E40B97">
            <w:pPr>
              <w:spacing w:after="0" w:line="240" w:lineRule="auto"/>
              <w:rPr>
                <w:rFonts w:ascii="Times New Roman" w:eastAsia="Times New Roman" w:hAnsi="Times New Roman" w:cs="Times New Roman"/>
                <w:sz w:val="21"/>
                <w:szCs w:val="21"/>
                <w:lang w:eastAsia="ru-RU"/>
              </w:rPr>
            </w:pPr>
            <w:r w:rsidRPr="00E40B97">
              <w:rPr>
                <w:rFonts w:ascii="Times New Roman" w:eastAsia="Times New Roman" w:hAnsi="Times New Roman" w:cs="Times New Roman"/>
                <w:sz w:val="21"/>
                <w:szCs w:val="21"/>
                <w:lang w:eastAsia="ru-RU"/>
              </w:rPr>
              <w:t>Пятница</w:t>
            </w:r>
          </w:p>
        </w:tc>
        <w:tc>
          <w:tcPr>
            <w:tcW w:w="4590" w:type="dxa"/>
            <w:tcBorders>
              <w:top w:val="single" w:sz="6" w:space="0" w:color="E0E0E0"/>
              <w:left w:val="single" w:sz="6" w:space="0" w:color="E0E0E0"/>
              <w:bottom w:val="single" w:sz="6" w:space="0" w:color="E0E0E0"/>
              <w:right w:val="single" w:sz="6" w:space="0" w:color="E0E0E0"/>
            </w:tcBorders>
            <w:shd w:val="clear" w:color="auto" w:fill="F5F5F5"/>
            <w:tcMar>
              <w:top w:w="90" w:type="dxa"/>
              <w:left w:w="150" w:type="dxa"/>
              <w:bottom w:w="90" w:type="dxa"/>
              <w:right w:w="150" w:type="dxa"/>
            </w:tcMar>
            <w:vAlign w:val="bottom"/>
            <w:hideMark/>
          </w:tcPr>
          <w:p w:rsidR="00E40B97" w:rsidRPr="00E40B97" w:rsidRDefault="00E40B97" w:rsidP="00E40B97">
            <w:pPr>
              <w:spacing w:after="0" w:line="240" w:lineRule="auto"/>
              <w:rPr>
                <w:rFonts w:ascii="Times New Roman" w:eastAsia="Times New Roman" w:hAnsi="Times New Roman" w:cs="Times New Roman"/>
                <w:sz w:val="21"/>
                <w:szCs w:val="21"/>
                <w:lang w:eastAsia="ru-RU"/>
              </w:rPr>
            </w:pPr>
            <w:r w:rsidRPr="00E40B97">
              <w:rPr>
                <w:rFonts w:ascii="Times New Roman" w:eastAsia="Times New Roman" w:hAnsi="Times New Roman" w:cs="Times New Roman"/>
                <w:sz w:val="21"/>
                <w:szCs w:val="21"/>
                <w:lang w:eastAsia="ru-RU"/>
              </w:rPr>
              <w:t>с 8ч.00мин. — до 17ч.00мин.</w:t>
            </w:r>
          </w:p>
        </w:tc>
      </w:tr>
      <w:tr w:rsidR="00E40B97" w:rsidRPr="00E40B97" w:rsidTr="00E40B97">
        <w:tc>
          <w:tcPr>
            <w:tcW w:w="4695" w:type="dxa"/>
            <w:tcBorders>
              <w:top w:val="single" w:sz="6" w:space="0" w:color="E0E0E0"/>
              <w:left w:val="single" w:sz="6" w:space="0" w:color="E0E0E0"/>
              <w:bottom w:val="single" w:sz="6" w:space="0" w:color="E0E0E0"/>
              <w:right w:val="single" w:sz="6" w:space="0" w:color="E0E0E0"/>
            </w:tcBorders>
            <w:shd w:val="clear" w:color="auto" w:fill="F8F8F8"/>
            <w:tcMar>
              <w:top w:w="90" w:type="dxa"/>
              <w:left w:w="150" w:type="dxa"/>
              <w:bottom w:w="90" w:type="dxa"/>
              <w:right w:w="150" w:type="dxa"/>
            </w:tcMar>
            <w:vAlign w:val="bottom"/>
            <w:hideMark/>
          </w:tcPr>
          <w:p w:rsidR="00E40B97" w:rsidRPr="00E40B97" w:rsidRDefault="00E40B97" w:rsidP="00E40B97">
            <w:pPr>
              <w:spacing w:after="0" w:line="240" w:lineRule="auto"/>
              <w:rPr>
                <w:rFonts w:ascii="Times New Roman" w:eastAsia="Times New Roman" w:hAnsi="Times New Roman" w:cs="Times New Roman"/>
                <w:sz w:val="21"/>
                <w:szCs w:val="21"/>
                <w:lang w:eastAsia="ru-RU"/>
              </w:rPr>
            </w:pPr>
            <w:r w:rsidRPr="00E40B97">
              <w:rPr>
                <w:rFonts w:ascii="Times New Roman" w:eastAsia="Times New Roman" w:hAnsi="Times New Roman" w:cs="Times New Roman"/>
                <w:sz w:val="21"/>
                <w:szCs w:val="21"/>
                <w:lang w:eastAsia="ru-RU"/>
              </w:rPr>
              <w:t>Суббота</w:t>
            </w:r>
          </w:p>
        </w:tc>
        <w:tc>
          <w:tcPr>
            <w:tcW w:w="4590" w:type="dxa"/>
            <w:tcBorders>
              <w:top w:val="single" w:sz="6" w:space="0" w:color="E0E0E0"/>
              <w:left w:val="single" w:sz="6" w:space="0" w:color="E0E0E0"/>
              <w:bottom w:val="single" w:sz="6" w:space="0" w:color="E0E0E0"/>
              <w:right w:val="single" w:sz="6" w:space="0" w:color="E0E0E0"/>
            </w:tcBorders>
            <w:shd w:val="clear" w:color="auto" w:fill="F8F8F8"/>
            <w:tcMar>
              <w:top w:w="90" w:type="dxa"/>
              <w:left w:w="150" w:type="dxa"/>
              <w:bottom w:w="90" w:type="dxa"/>
              <w:right w:w="150" w:type="dxa"/>
            </w:tcMar>
            <w:vAlign w:val="bottom"/>
            <w:hideMark/>
          </w:tcPr>
          <w:p w:rsidR="00E40B97" w:rsidRPr="00E40B97" w:rsidRDefault="00E40B97" w:rsidP="00E40B97">
            <w:pPr>
              <w:spacing w:after="0" w:line="240" w:lineRule="auto"/>
              <w:rPr>
                <w:rFonts w:ascii="Times New Roman" w:eastAsia="Times New Roman" w:hAnsi="Times New Roman" w:cs="Times New Roman"/>
                <w:sz w:val="21"/>
                <w:szCs w:val="21"/>
                <w:lang w:eastAsia="ru-RU"/>
              </w:rPr>
            </w:pPr>
            <w:r w:rsidRPr="00E40B97">
              <w:rPr>
                <w:rFonts w:ascii="Times New Roman" w:eastAsia="Times New Roman" w:hAnsi="Times New Roman" w:cs="Times New Roman"/>
                <w:sz w:val="21"/>
                <w:szCs w:val="21"/>
                <w:lang w:eastAsia="ru-RU"/>
              </w:rPr>
              <w:t>выходной</w:t>
            </w:r>
          </w:p>
        </w:tc>
      </w:tr>
      <w:tr w:rsidR="00E40B97" w:rsidRPr="00E40B97" w:rsidTr="00E40B97">
        <w:tc>
          <w:tcPr>
            <w:tcW w:w="4695" w:type="dxa"/>
            <w:tcBorders>
              <w:top w:val="single" w:sz="6" w:space="0" w:color="E0E0E0"/>
              <w:left w:val="single" w:sz="6" w:space="0" w:color="E0E0E0"/>
              <w:bottom w:val="single" w:sz="6" w:space="0" w:color="E0E0E0"/>
              <w:right w:val="single" w:sz="6" w:space="0" w:color="E0E0E0"/>
            </w:tcBorders>
            <w:shd w:val="clear" w:color="auto" w:fill="F5F5F5"/>
            <w:tcMar>
              <w:top w:w="90" w:type="dxa"/>
              <w:left w:w="150" w:type="dxa"/>
              <w:bottom w:w="90" w:type="dxa"/>
              <w:right w:w="150" w:type="dxa"/>
            </w:tcMar>
            <w:vAlign w:val="bottom"/>
            <w:hideMark/>
          </w:tcPr>
          <w:p w:rsidR="00E40B97" w:rsidRPr="00E40B97" w:rsidRDefault="00E40B97" w:rsidP="00E40B97">
            <w:pPr>
              <w:spacing w:after="0" w:line="240" w:lineRule="auto"/>
              <w:rPr>
                <w:rFonts w:ascii="Times New Roman" w:eastAsia="Times New Roman" w:hAnsi="Times New Roman" w:cs="Times New Roman"/>
                <w:sz w:val="21"/>
                <w:szCs w:val="21"/>
                <w:lang w:eastAsia="ru-RU"/>
              </w:rPr>
            </w:pPr>
            <w:r w:rsidRPr="00E40B97">
              <w:rPr>
                <w:rFonts w:ascii="Times New Roman" w:eastAsia="Times New Roman" w:hAnsi="Times New Roman" w:cs="Times New Roman"/>
                <w:sz w:val="21"/>
                <w:szCs w:val="21"/>
                <w:lang w:eastAsia="ru-RU"/>
              </w:rPr>
              <w:t>Воскресенье</w:t>
            </w:r>
          </w:p>
        </w:tc>
        <w:tc>
          <w:tcPr>
            <w:tcW w:w="4590" w:type="dxa"/>
            <w:tcBorders>
              <w:top w:val="single" w:sz="6" w:space="0" w:color="E0E0E0"/>
              <w:left w:val="single" w:sz="6" w:space="0" w:color="E0E0E0"/>
              <w:bottom w:val="single" w:sz="6" w:space="0" w:color="E0E0E0"/>
              <w:right w:val="single" w:sz="6" w:space="0" w:color="E0E0E0"/>
            </w:tcBorders>
            <w:shd w:val="clear" w:color="auto" w:fill="F5F5F5"/>
            <w:tcMar>
              <w:top w:w="90" w:type="dxa"/>
              <w:left w:w="150" w:type="dxa"/>
              <w:bottom w:w="90" w:type="dxa"/>
              <w:right w:w="150" w:type="dxa"/>
            </w:tcMar>
            <w:vAlign w:val="bottom"/>
            <w:hideMark/>
          </w:tcPr>
          <w:p w:rsidR="00E40B97" w:rsidRPr="00E40B97" w:rsidRDefault="00E40B97" w:rsidP="00E40B97">
            <w:pPr>
              <w:spacing w:after="0" w:line="240" w:lineRule="auto"/>
              <w:rPr>
                <w:rFonts w:ascii="Times New Roman" w:eastAsia="Times New Roman" w:hAnsi="Times New Roman" w:cs="Times New Roman"/>
                <w:sz w:val="21"/>
                <w:szCs w:val="21"/>
                <w:lang w:eastAsia="ru-RU"/>
              </w:rPr>
            </w:pPr>
            <w:r w:rsidRPr="00E40B97">
              <w:rPr>
                <w:rFonts w:ascii="Times New Roman" w:eastAsia="Times New Roman" w:hAnsi="Times New Roman" w:cs="Times New Roman"/>
                <w:sz w:val="21"/>
                <w:szCs w:val="21"/>
                <w:lang w:eastAsia="ru-RU"/>
              </w:rPr>
              <w:t>выходной</w:t>
            </w:r>
          </w:p>
        </w:tc>
      </w:tr>
      <w:tr w:rsidR="00E40B97" w:rsidRPr="00E40B97" w:rsidTr="00E40B97">
        <w:tc>
          <w:tcPr>
            <w:tcW w:w="4695" w:type="dxa"/>
            <w:tcBorders>
              <w:top w:val="single" w:sz="6" w:space="0" w:color="E0E0E0"/>
              <w:left w:val="single" w:sz="6" w:space="0" w:color="E0E0E0"/>
              <w:bottom w:val="single" w:sz="6" w:space="0" w:color="E0E0E0"/>
              <w:right w:val="single" w:sz="6" w:space="0" w:color="E0E0E0"/>
            </w:tcBorders>
            <w:shd w:val="clear" w:color="auto" w:fill="F8F8F8"/>
            <w:tcMar>
              <w:top w:w="90" w:type="dxa"/>
              <w:left w:w="150" w:type="dxa"/>
              <w:bottom w:w="90" w:type="dxa"/>
              <w:right w:w="150" w:type="dxa"/>
            </w:tcMar>
            <w:vAlign w:val="bottom"/>
            <w:hideMark/>
          </w:tcPr>
          <w:p w:rsidR="00E40B97" w:rsidRPr="00E40B97" w:rsidRDefault="00E40B97" w:rsidP="00E40B97">
            <w:pPr>
              <w:spacing w:after="0" w:line="240" w:lineRule="auto"/>
              <w:rPr>
                <w:rFonts w:ascii="Times New Roman" w:eastAsia="Times New Roman" w:hAnsi="Times New Roman" w:cs="Times New Roman"/>
                <w:sz w:val="21"/>
                <w:szCs w:val="21"/>
                <w:lang w:eastAsia="ru-RU"/>
              </w:rPr>
            </w:pPr>
            <w:r w:rsidRPr="00E40B97">
              <w:rPr>
                <w:rFonts w:ascii="Times New Roman" w:eastAsia="Times New Roman" w:hAnsi="Times New Roman" w:cs="Times New Roman"/>
                <w:sz w:val="21"/>
                <w:szCs w:val="21"/>
                <w:lang w:eastAsia="ru-RU"/>
              </w:rPr>
              <w:t>Предпраздничные дни</w:t>
            </w:r>
          </w:p>
        </w:tc>
        <w:tc>
          <w:tcPr>
            <w:tcW w:w="4590" w:type="dxa"/>
            <w:tcBorders>
              <w:top w:val="single" w:sz="6" w:space="0" w:color="E0E0E0"/>
              <w:left w:val="single" w:sz="6" w:space="0" w:color="E0E0E0"/>
              <w:bottom w:val="single" w:sz="6" w:space="0" w:color="E0E0E0"/>
              <w:right w:val="single" w:sz="6" w:space="0" w:color="E0E0E0"/>
            </w:tcBorders>
            <w:shd w:val="clear" w:color="auto" w:fill="F8F8F8"/>
            <w:tcMar>
              <w:top w:w="90" w:type="dxa"/>
              <w:left w:w="150" w:type="dxa"/>
              <w:bottom w:w="90" w:type="dxa"/>
              <w:right w:w="150" w:type="dxa"/>
            </w:tcMar>
            <w:vAlign w:val="bottom"/>
            <w:hideMark/>
          </w:tcPr>
          <w:p w:rsidR="00E40B97" w:rsidRPr="00E40B97" w:rsidRDefault="00E40B97" w:rsidP="00E40B97">
            <w:pPr>
              <w:spacing w:after="0" w:line="240" w:lineRule="auto"/>
              <w:rPr>
                <w:rFonts w:ascii="Times New Roman" w:eastAsia="Times New Roman" w:hAnsi="Times New Roman" w:cs="Times New Roman"/>
                <w:sz w:val="21"/>
                <w:szCs w:val="21"/>
                <w:lang w:eastAsia="ru-RU"/>
              </w:rPr>
            </w:pPr>
            <w:r w:rsidRPr="00E40B97">
              <w:rPr>
                <w:rFonts w:ascii="Times New Roman" w:eastAsia="Times New Roman" w:hAnsi="Times New Roman" w:cs="Times New Roman"/>
                <w:sz w:val="21"/>
                <w:szCs w:val="21"/>
                <w:lang w:eastAsia="ru-RU"/>
              </w:rPr>
              <w:t>С 8ч.00мин.-до 16ч.00мин.</w:t>
            </w:r>
          </w:p>
        </w:tc>
      </w:tr>
    </w:tbl>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1.3.2. Способы и порядок получения информации о правилах предоставления муниципальной услуги: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            Информацию о правилах предоставления муниципальной услуги заявитель может получить следующими способами: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            лично;</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            посредством телефонной, факсимильной связи;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            посредством электронной связи,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            посредством почтовой связи;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lastRenderedPageBreak/>
        <w:t xml:space="preserve">            на информационных стендах в помещениях Администрации </w:t>
      </w:r>
      <w:r w:rsidR="00C23F26">
        <w:rPr>
          <w:rFonts w:ascii="Helvetica" w:eastAsia="Times New Roman" w:hAnsi="Helvetica" w:cs="Helvetica"/>
          <w:color w:val="444444"/>
          <w:sz w:val="21"/>
          <w:szCs w:val="21"/>
          <w:lang w:eastAsia="ru-RU"/>
        </w:rPr>
        <w:t xml:space="preserve">села «село </w:t>
      </w:r>
      <w:proofErr w:type="spellStart"/>
      <w:r w:rsidR="00C23F26">
        <w:rPr>
          <w:rFonts w:ascii="Helvetica" w:eastAsia="Times New Roman" w:hAnsi="Helvetica" w:cs="Helvetica"/>
          <w:color w:val="444444"/>
          <w:sz w:val="21"/>
          <w:szCs w:val="21"/>
          <w:lang w:eastAsia="ru-RU"/>
        </w:rPr>
        <w:t>Каракюре</w:t>
      </w:r>
      <w:proofErr w:type="spellEnd"/>
      <w:r w:rsidR="00C23F26">
        <w:rPr>
          <w:rFonts w:ascii="Helvetica" w:eastAsia="Times New Roman" w:hAnsi="Helvetica" w:cs="Helvetica"/>
          <w:color w:val="444444"/>
          <w:sz w:val="21"/>
          <w:szCs w:val="21"/>
          <w:lang w:eastAsia="ru-RU"/>
        </w:rPr>
        <w:t>»</w:t>
      </w:r>
      <w:r w:rsidRPr="00E40B97">
        <w:rPr>
          <w:rFonts w:ascii="Helvetica" w:eastAsia="Times New Roman" w:hAnsi="Helvetica" w:cs="Helvetica"/>
          <w:color w:val="444444"/>
          <w:sz w:val="21"/>
          <w:szCs w:val="21"/>
          <w:lang w:eastAsia="ru-RU"/>
        </w:rPr>
        <w:t>, МФЦ;</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в информационно-телекоммуникационных сетях общего пользования:</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 xml:space="preserve">— на официальном сайте Администрации </w:t>
      </w:r>
      <w:r w:rsidR="00C23F26">
        <w:rPr>
          <w:rFonts w:ascii="Helvetica" w:eastAsia="Times New Roman" w:hAnsi="Helvetica" w:cs="Helvetica"/>
          <w:color w:val="444444"/>
          <w:sz w:val="21"/>
          <w:szCs w:val="21"/>
          <w:lang w:eastAsia="ru-RU"/>
        </w:rPr>
        <w:t xml:space="preserve">села «село </w:t>
      </w:r>
      <w:proofErr w:type="spellStart"/>
      <w:r w:rsidR="00C23F26">
        <w:rPr>
          <w:rFonts w:ascii="Helvetica" w:eastAsia="Times New Roman" w:hAnsi="Helvetica" w:cs="Helvetica"/>
          <w:color w:val="444444"/>
          <w:sz w:val="21"/>
          <w:szCs w:val="21"/>
          <w:lang w:eastAsia="ru-RU"/>
        </w:rPr>
        <w:t>Каракюре</w:t>
      </w:r>
      <w:proofErr w:type="spellEnd"/>
      <w:r w:rsidR="00C23F26">
        <w:rPr>
          <w:rFonts w:ascii="Helvetica" w:eastAsia="Times New Roman" w:hAnsi="Helvetica" w:cs="Helvetica"/>
          <w:color w:val="444444"/>
          <w:sz w:val="21"/>
          <w:szCs w:val="21"/>
          <w:lang w:eastAsia="ru-RU"/>
        </w:rPr>
        <w:t>»</w:t>
      </w:r>
      <w:r w:rsidRPr="00E40B97">
        <w:rPr>
          <w:rFonts w:ascii="Helvetica" w:eastAsia="Times New Roman" w:hAnsi="Helvetica" w:cs="Helvetica"/>
          <w:color w:val="444444"/>
          <w:sz w:val="21"/>
          <w:szCs w:val="21"/>
          <w:lang w:eastAsia="ru-RU"/>
        </w:rPr>
        <w:t>, МФЦ:</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 на Едином портале государственных и муниципальных услуг (функций);</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 на Портале государственных и муниципальных услуг (функций) Новгородской области.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1.3.3. Информация о правилах предоставления муниципальной услуги, а также настоящий Административный регламент и муниципальный правовой акт об его утверждении размещается на:</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информационных стендах Администрации</w:t>
      </w:r>
      <w:r w:rsidR="00C23F26" w:rsidRPr="00C23F26">
        <w:rPr>
          <w:rFonts w:ascii="Helvetica" w:eastAsia="Times New Roman" w:hAnsi="Helvetica" w:cs="Helvetica"/>
          <w:color w:val="444444"/>
          <w:sz w:val="21"/>
          <w:szCs w:val="21"/>
          <w:lang w:eastAsia="ru-RU"/>
        </w:rPr>
        <w:t xml:space="preserve"> </w:t>
      </w:r>
      <w:r w:rsidR="00C23F26">
        <w:rPr>
          <w:rFonts w:ascii="Helvetica" w:eastAsia="Times New Roman" w:hAnsi="Helvetica" w:cs="Helvetica"/>
          <w:color w:val="444444"/>
          <w:sz w:val="21"/>
          <w:szCs w:val="21"/>
          <w:lang w:eastAsia="ru-RU"/>
        </w:rPr>
        <w:t xml:space="preserve">села «село </w:t>
      </w:r>
      <w:proofErr w:type="spellStart"/>
      <w:r w:rsidR="00C23F26">
        <w:rPr>
          <w:rFonts w:ascii="Helvetica" w:eastAsia="Times New Roman" w:hAnsi="Helvetica" w:cs="Helvetica"/>
          <w:color w:val="444444"/>
          <w:sz w:val="21"/>
          <w:szCs w:val="21"/>
          <w:lang w:eastAsia="ru-RU"/>
        </w:rPr>
        <w:t>Каракюре</w:t>
      </w:r>
      <w:proofErr w:type="spellEnd"/>
      <w:r w:rsidR="00C23F26">
        <w:rPr>
          <w:rFonts w:ascii="Helvetica" w:eastAsia="Times New Roman" w:hAnsi="Helvetica" w:cs="Helvetica"/>
          <w:color w:val="444444"/>
          <w:sz w:val="21"/>
          <w:szCs w:val="21"/>
          <w:lang w:eastAsia="ru-RU"/>
        </w:rPr>
        <w:t>»</w:t>
      </w:r>
      <w:r w:rsidRPr="00E40B97">
        <w:rPr>
          <w:rFonts w:ascii="Helvetica" w:eastAsia="Times New Roman" w:hAnsi="Helvetica" w:cs="Helvetica"/>
          <w:color w:val="444444"/>
          <w:sz w:val="21"/>
          <w:szCs w:val="21"/>
          <w:lang w:eastAsia="ru-RU"/>
        </w:rPr>
        <w:t>, МФЦ;</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на официальном Интернет-сайте Администрации</w:t>
      </w:r>
      <w:r w:rsidR="00C23F26" w:rsidRPr="00C23F26">
        <w:rPr>
          <w:rFonts w:ascii="Helvetica" w:eastAsia="Times New Roman" w:hAnsi="Helvetica" w:cs="Helvetica"/>
          <w:color w:val="444444"/>
          <w:sz w:val="21"/>
          <w:szCs w:val="21"/>
          <w:lang w:eastAsia="ru-RU"/>
        </w:rPr>
        <w:t xml:space="preserve"> </w:t>
      </w:r>
      <w:r w:rsidR="00C23F26">
        <w:rPr>
          <w:rFonts w:ascii="Helvetica" w:eastAsia="Times New Roman" w:hAnsi="Helvetica" w:cs="Helvetica"/>
          <w:color w:val="444444"/>
          <w:sz w:val="21"/>
          <w:szCs w:val="21"/>
          <w:lang w:eastAsia="ru-RU"/>
        </w:rPr>
        <w:t xml:space="preserve">села «село </w:t>
      </w:r>
      <w:proofErr w:type="spellStart"/>
      <w:r w:rsidR="00C23F26">
        <w:rPr>
          <w:rFonts w:ascii="Helvetica" w:eastAsia="Times New Roman" w:hAnsi="Helvetica" w:cs="Helvetica"/>
          <w:color w:val="444444"/>
          <w:sz w:val="21"/>
          <w:szCs w:val="21"/>
          <w:lang w:eastAsia="ru-RU"/>
        </w:rPr>
        <w:t>Каракюре</w:t>
      </w:r>
      <w:proofErr w:type="spellEnd"/>
      <w:r w:rsidR="00C23F26">
        <w:rPr>
          <w:rFonts w:ascii="Helvetica" w:eastAsia="Times New Roman" w:hAnsi="Helvetica" w:cs="Helvetica"/>
          <w:color w:val="444444"/>
          <w:sz w:val="21"/>
          <w:szCs w:val="21"/>
          <w:lang w:eastAsia="ru-RU"/>
        </w:rPr>
        <w:t>»</w:t>
      </w:r>
      <w:r w:rsidRPr="00E40B97">
        <w:rPr>
          <w:rFonts w:ascii="Helvetica" w:eastAsia="Times New Roman" w:hAnsi="Helvetica" w:cs="Helvetica"/>
          <w:color w:val="444444"/>
          <w:sz w:val="21"/>
          <w:szCs w:val="21"/>
          <w:lang w:eastAsia="ru-RU"/>
        </w:rPr>
        <w:t>, МФЦ;</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на Едином портале государственных и муниципальных услуг (функций);</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на Портале государственных и муниципальных услуг (функций) Новгородской области.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1.3.4. Информирование по вопросам предоставления муниципальной услуги осуществляется специалистами Администрации</w:t>
      </w:r>
      <w:r w:rsidR="00C23F26" w:rsidRPr="00C23F26">
        <w:rPr>
          <w:rFonts w:ascii="Helvetica" w:eastAsia="Times New Roman" w:hAnsi="Helvetica" w:cs="Helvetica"/>
          <w:color w:val="444444"/>
          <w:sz w:val="21"/>
          <w:szCs w:val="21"/>
          <w:lang w:eastAsia="ru-RU"/>
        </w:rPr>
        <w:t xml:space="preserve"> </w:t>
      </w:r>
      <w:r w:rsidR="00C23F26">
        <w:rPr>
          <w:rFonts w:ascii="Helvetica" w:eastAsia="Times New Roman" w:hAnsi="Helvetica" w:cs="Helvetica"/>
          <w:color w:val="444444"/>
          <w:sz w:val="21"/>
          <w:szCs w:val="21"/>
          <w:lang w:eastAsia="ru-RU"/>
        </w:rPr>
        <w:t xml:space="preserve">села «село </w:t>
      </w:r>
      <w:proofErr w:type="spellStart"/>
      <w:r w:rsidR="00C23F26">
        <w:rPr>
          <w:rFonts w:ascii="Helvetica" w:eastAsia="Times New Roman" w:hAnsi="Helvetica" w:cs="Helvetica"/>
          <w:color w:val="444444"/>
          <w:sz w:val="21"/>
          <w:szCs w:val="21"/>
          <w:lang w:eastAsia="ru-RU"/>
        </w:rPr>
        <w:t>Каракюре</w:t>
      </w:r>
      <w:proofErr w:type="spellEnd"/>
      <w:r w:rsidR="00C23F26">
        <w:rPr>
          <w:rFonts w:ascii="Helvetica" w:eastAsia="Times New Roman" w:hAnsi="Helvetica" w:cs="Helvetica"/>
          <w:color w:val="444444"/>
          <w:sz w:val="21"/>
          <w:szCs w:val="21"/>
          <w:lang w:eastAsia="ru-RU"/>
        </w:rPr>
        <w:t>»</w:t>
      </w:r>
      <w:r w:rsidRPr="00E40B97">
        <w:rPr>
          <w:rFonts w:ascii="Helvetica" w:eastAsia="Times New Roman" w:hAnsi="Helvetica" w:cs="Helvetica"/>
          <w:color w:val="444444"/>
          <w:sz w:val="21"/>
          <w:szCs w:val="21"/>
          <w:lang w:eastAsia="ru-RU"/>
        </w:rPr>
        <w:t>, ответственными за информирование.</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Специалисты Администрации</w:t>
      </w:r>
      <w:r w:rsidR="00C23F26" w:rsidRPr="00C23F26">
        <w:rPr>
          <w:rFonts w:ascii="Helvetica" w:eastAsia="Times New Roman" w:hAnsi="Helvetica" w:cs="Helvetica"/>
          <w:color w:val="444444"/>
          <w:sz w:val="21"/>
          <w:szCs w:val="21"/>
          <w:lang w:eastAsia="ru-RU"/>
        </w:rPr>
        <w:t xml:space="preserve"> </w:t>
      </w:r>
      <w:r w:rsidR="00C23F26">
        <w:rPr>
          <w:rFonts w:ascii="Helvetica" w:eastAsia="Times New Roman" w:hAnsi="Helvetica" w:cs="Helvetica"/>
          <w:color w:val="444444"/>
          <w:sz w:val="21"/>
          <w:szCs w:val="21"/>
          <w:lang w:eastAsia="ru-RU"/>
        </w:rPr>
        <w:t xml:space="preserve">села «село </w:t>
      </w:r>
      <w:proofErr w:type="spellStart"/>
      <w:r w:rsidR="00C23F26">
        <w:rPr>
          <w:rFonts w:ascii="Helvetica" w:eastAsia="Times New Roman" w:hAnsi="Helvetica" w:cs="Helvetica"/>
          <w:color w:val="444444"/>
          <w:sz w:val="21"/>
          <w:szCs w:val="21"/>
          <w:lang w:eastAsia="ru-RU"/>
        </w:rPr>
        <w:t>Каракюре</w:t>
      </w:r>
      <w:proofErr w:type="spellEnd"/>
      <w:r w:rsidR="00C23F26">
        <w:rPr>
          <w:rFonts w:ascii="Helvetica" w:eastAsia="Times New Roman" w:hAnsi="Helvetica" w:cs="Helvetica"/>
          <w:color w:val="444444"/>
          <w:sz w:val="21"/>
          <w:szCs w:val="21"/>
          <w:lang w:eastAsia="ru-RU"/>
        </w:rPr>
        <w:t>»</w:t>
      </w:r>
      <w:r w:rsidRPr="00E40B97">
        <w:rPr>
          <w:rFonts w:ascii="Helvetica" w:eastAsia="Times New Roman" w:hAnsi="Helvetica" w:cs="Helvetica"/>
          <w:color w:val="444444"/>
          <w:sz w:val="21"/>
          <w:szCs w:val="21"/>
          <w:lang w:eastAsia="ru-RU"/>
        </w:rPr>
        <w:t xml:space="preserve">, ответственные за информирование, определяются должностными инструкциями специалистов Администрации поселения, которые размещаются на официальном Интернет-сайте и на информационном стенде Администрации </w:t>
      </w:r>
      <w:r w:rsidR="00C23F26">
        <w:rPr>
          <w:rFonts w:ascii="Helvetica" w:eastAsia="Times New Roman" w:hAnsi="Helvetica" w:cs="Helvetica"/>
          <w:color w:val="444444"/>
          <w:sz w:val="21"/>
          <w:szCs w:val="21"/>
          <w:lang w:eastAsia="ru-RU"/>
        </w:rPr>
        <w:t xml:space="preserve">села «село </w:t>
      </w:r>
      <w:proofErr w:type="spellStart"/>
      <w:r w:rsidR="00C23F26">
        <w:rPr>
          <w:rFonts w:ascii="Helvetica" w:eastAsia="Times New Roman" w:hAnsi="Helvetica" w:cs="Helvetica"/>
          <w:color w:val="444444"/>
          <w:sz w:val="21"/>
          <w:szCs w:val="21"/>
          <w:lang w:eastAsia="ru-RU"/>
        </w:rPr>
        <w:t>Каракюре</w:t>
      </w:r>
      <w:proofErr w:type="spellEnd"/>
      <w:r w:rsidR="00C23F26">
        <w:rPr>
          <w:rFonts w:ascii="Helvetica" w:eastAsia="Times New Roman" w:hAnsi="Helvetica" w:cs="Helvetica"/>
          <w:color w:val="444444"/>
          <w:sz w:val="21"/>
          <w:szCs w:val="21"/>
          <w:lang w:eastAsia="ru-RU"/>
        </w:rPr>
        <w:t>»</w:t>
      </w:r>
      <w:r w:rsidRPr="00E40B97">
        <w:rPr>
          <w:rFonts w:ascii="Helvetica" w:eastAsia="Times New Roman" w:hAnsi="Helvetica" w:cs="Helvetica"/>
          <w:color w:val="444444"/>
          <w:sz w:val="21"/>
          <w:szCs w:val="21"/>
          <w:lang w:eastAsia="ru-RU"/>
        </w:rPr>
        <w:t>.</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1.3.5. Информирование о правилах предоставления муниципальной услуги осуществляется по следующим вопросам:</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 xml:space="preserve">место нахождения Администрации </w:t>
      </w:r>
      <w:r w:rsidR="00C23F26">
        <w:rPr>
          <w:rFonts w:ascii="Helvetica" w:eastAsia="Times New Roman" w:hAnsi="Helvetica" w:cs="Helvetica"/>
          <w:color w:val="444444"/>
          <w:sz w:val="21"/>
          <w:szCs w:val="21"/>
          <w:lang w:eastAsia="ru-RU"/>
        </w:rPr>
        <w:t xml:space="preserve">села «село </w:t>
      </w:r>
      <w:proofErr w:type="spellStart"/>
      <w:r w:rsidR="00C23F26">
        <w:rPr>
          <w:rFonts w:ascii="Helvetica" w:eastAsia="Times New Roman" w:hAnsi="Helvetica" w:cs="Helvetica"/>
          <w:color w:val="444444"/>
          <w:sz w:val="21"/>
          <w:szCs w:val="21"/>
          <w:lang w:eastAsia="ru-RU"/>
        </w:rPr>
        <w:t>Каракюре</w:t>
      </w:r>
      <w:proofErr w:type="spellEnd"/>
      <w:r w:rsidR="00C23F26">
        <w:rPr>
          <w:rFonts w:ascii="Helvetica" w:eastAsia="Times New Roman" w:hAnsi="Helvetica" w:cs="Helvetica"/>
          <w:color w:val="444444"/>
          <w:sz w:val="21"/>
          <w:szCs w:val="21"/>
          <w:lang w:eastAsia="ru-RU"/>
        </w:rPr>
        <w:t>»</w:t>
      </w:r>
      <w:r w:rsidRPr="00E40B97">
        <w:rPr>
          <w:rFonts w:ascii="Helvetica" w:eastAsia="Times New Roman" w:hAnsi="Helvetica" w:cs="Helvetica"/>
          <w:color w:val="444444"/>
          <w:sz w:val="21"/>
          <w:szCs w:val="21"/>
          <w:lang w:eastAsia="ru-RU"/>
        </w:rPr>
        <w:t>, его структурных подразделений, МФЦ;</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должностные лица и муниципальные служащие Администрации</w:t>
      </w:r>
      <w:r w:rsidR="00C23F26" w:rsidRPr="00C23F26">
        <w:rPr>
          <w:rFonts w:ascii="Helvetica" w:eastAsia="Times New Roman" w:hAnsi="Helvetica" w:cs="Helvetica"/>
          <w:color w:val="444444"/>
          <w:sz w:val="21"/>
          <w:szCs w:val="21"/>
          <w:lang w:eastAsia="ru-RU"/>
        </w:rPr>
        <w:t xml:space="preserve"> </w:t>
      </w:r>
      <w:r w:rsidR="00C23F26">
        <w:rPr>
          <w:rFonts w:ascii="Helvetica" w:eastAsia="Times New Roman" w:hAnsi="Helvetica" w:cs="Helvetica"/>
          <w:color w:val="444444"/>
          <w:sz w:val="21"/>
          <w:szCs w:val="21"/>
          <w:lang w:eastAsia="ru-RU"/>
        </w:rPr>
        <w:t xml:space="preserve">села «село </w:t>
      </w:r>
      <w:proofErr w:type="spellStart"/>
      <w:r w:rsidR="00C23F26">
        <w:rPr>
          <w:rFonts w:ascii="Helvetica" w:eastAsia="Times New Roman" w:hAnsi="Helvetica" w:cs="Helvetica"/>
          <w:color w:val="444444"/>
          <w:sz w:val="21"/>
          <w:szCs w:val="21"/>
          <w:lang w:eastAsia="ru-RU"/>
        </w:rPr>
        <w:t>Каракюре</w:t>
      </w:r>
      <w:proofErr w:type="spellEnd"/>
      <w:r w:rsidR="00C23F26">
        <w:rPr>
          <w:rFonts w:ascii="Helvetica" w:eastAsia="Times New Roman" w:hAnsi="Helvetica" w:cs="Helvetica"/>
          <w:color w:val="444444"/>
          <w:sz w:val="21"/>
          <w:szCs w:val="21"/>
          <w:lang w:eastAsia="ru-RU"/>
        </w:rPr>
        <w:t>»</w:t>
      </w:r>
      <w:r w:rsidRPr="00E40B97">
        <w:rPr>
          <w:rFonts w:ascii="Helvetica" w:eastAsia="Times New Roman" w:hAnsi="Helvetica" w:cs="Helvetica"/>
          <w:color w:val="444444"/>
          <w:sz w:val="21"/>
          <w:szCs w:val="21"/>
          <w:lang w:eastAsia="ru-RU"/>
        </w:rPr>
        <w:t>, уполномоченные предоставлять муниципальную услугу и номера контактных телефонов;</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 xml:space="preserve">график работы Администрации </w:t>
      </w:r>
      <w:r w:rsidR="00C23F26">
        <w:rPr>
          <w:rFonts w:ascii="Helvetica" w:eastAsia="Times New Roman" w:hAnsi="Helvetica" w:cs="Helvetica"/>
          <w:color w:val="444444"/>
          <w:sz w:val="21"/>
          <w:szCs w:val="21"/>
          <w:lang w:eastAsia="ru-RU"/>
        </w:rPr>
        <w:t xml:space="preserve">села «село </w:t>
      </w:r>
      <w:proofErr w:type="spellStart"/>
      <w:r w:rsidR="00C23F26">
        <w:rPr>
          <w:rFonts w:ascii="Helvetica" w:eastAsia="Times New Roman" w:hAnsi="Helvetica" w:cs="Helvetica"/>
          <w:color w:val="444444"/>
          <w:sz w:val="21"/>
          <w:szCs w:val="21"/>
          <w:lang w:eastAsia="ru-RU"/>
        </w:rPr>
        <w:t>Каракюре</w:t>
      </w:r>
      <w:proofErr w:type="spellEnd"/>
      <w:r w:rsidR="00C23F26">
        <w:rPr>
          <w:rFonts w:ascii="Helvetica" w:eastAsia="Times New Roman" w:hAnsi="Helvetica" w:cs="Helvetica"/>
          <w:color w:val="444444"/>
          <w:sz w:val="21"/>
          <w:szCs w:val="21"/>
          <w:lang w:eastAsia="ru-RU"/>
        </w:rPr>
        <w:t>»</w:t>
      </w:r>
      <w:r w:rsidRPr="00E40B97">
        <w:rPr>
          <w:rFonts w:ascii="Helvetica" w:eastAsia="Times New Roman" w:hAnsi="Helvetica" w:cs="Helvetica"/>
          <w:color w:val="444444"/>
          <w:sz w:val="21"/>
          <w:szCs w:val="21"/>
          <w:lang w:eastAsia="ru-RU"/>
        </w:rPr>
        <w:t>, МФЦ;</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 xml:space="preserve">адрес Интернет-сайтов Администрации </w:t>
      </w:r>
      <w:r w:rsidR="00C23F26">
        <w:rPr>
          <w:rFonts w:ascii="Helvetica" w:eastAsia="Times New Roman" w:hAnsi="Helvetica" w:cs="Helvetica"/>
          <w:color w:val="444444"/>
          <w:sz w:val="21"/>
          <w:szCs w:val="21"/>
          <w:lang w:eastAsia="ru-RU"/>
        </w:rPr>
        <w:t xml:space="preserve">села «село </w:t>
      </w:r>
      <w:proofErr w:type="spellStart"/>
      <w:r w:rsidR="00C23F26">
        <w:rPr>
          <w:rFonts w:ascii="Helvetica" w:eastAsia="Times New Roman" w:hAnsi="Helvetica" w:cs="Helvetica"/>
          <w:color w:val="444444"/>
          <w:sz w:val="21"/>
          <w:szCs w:val="21"/>
          <w:lang w:eastAsia="ru-RU"/>
        </w:rPr>
        <w:t>Каракюре</w:t>
      </w:r>
      <w:proofErr w:type="spellEnd"/>
      <w:r w:rsidR="00C23F26">
        <w:rPr>
          <w:rFonts w:ascii="Helvetica" w:eastAsia="Times New Roman" w:hAnsi="Helvetica" w:cs="Helvetica"/>
          <w:color w:val="444444"/>
          <w:sz w:val="21"/>
          <w:szCs w:val="21"/>
          <w:lang w:eastAsia="ru-RU"/>
        </w:rPr>
        <w:t>»</w:t>
      </w:r>
      <w:r w:rsidRPr="00E40B97">
        <w:rPr>
          <w:rFonts w:ascii="Helvetica" w:eastAsia="Times New Roman" w:hAnsi="Helvetica" w:cs="Helvetica"/>
          <w:color w:val="444444"/>
          <w:sz w:val="21"/>
          <w:szCs w:val="21"/>
          <w:lang w:eastAsia="ru-RU"/>
        </w:rPr>
        <w:t>, МФЦ;</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 xml:space="preserve">адрес электронной почты Администрации </w:t>
      </w:r>
      <w:r w:rsidR="00C23F26">
        <w:rPr>
          <w:rFonts w:ascii="Helvetica" w:eastAsia="Times New Roman" w:hAnsi="Helvetica" w:cs="Helvetica"/>
          <w:color w:val="444444"/>
          <w:sz w:val="21"/>
          <w:szCs w:val="21"/>
          <w:lang w:eastAsia="ru-RU"/>
        </w:rPr>
        <w:t xml:space="preserve">села «село </w:t>
      </w:r>
      <w:proofErr w:type="spellStart"/>
      <w:r w:rsidR="00C23F26">
        <w:rPr>
          <w:rFonts w:ascii="Helvetica" w:eastAsia="Times New Roman" w:hAnsi="Helvetica" w:cs="Helvetica"/>
          <w:color w:val="444444"/>
          <w:sz w:val="21"/>
          <w:szCs w:val="21"/>
          <w:lang w:eastAsia="ru-RU"/>
        </w:rPr>
        <w:t>Каракюре</w:t>
      </w:r>
      <w:proofErr w:type="spellEnd"/>
      <w:r w:rsidR="00C23F26">
        <w:rPr>
          <w:rFonts w:ascii="Helvetica" w:eastAsia="Times New Roman" w:hAnsi="Helvetica" w:cs="Helvetica"/>
          <w:color w:val="444444"/>
          <w:sz w:val="21"/>
          <w:szCs w:val="21"/>
          <w:lang w:eastAsia="ru-RU"/>
        </w:rPr>
        <w:t>»</w:t>
      </w:r>
      <w:r w:rsidRPr="00E40B97">
        <w:rPr>
          <w:rFonts w:ascii="Helvetica" w:eastAsia="Times New Roman" w:hAnsi="Helvetica" w:cs="Helvetica"/>
          <w:color w:val="444444"/>
          <w:sz w:val="21"/>
          <w:szCs w:val="21"/>
          <w:lang w:eastAsia="ru-RU"/>
        </w:rPr>
        <w:t>, МФЦ;</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lastRenderedPageBreak/>
        <w:t>нормативные правовые акты по вопросам предоставления муниципальной услуги, в том числе, настоящий Административный регламент (наименование, номер, дата принятия нормативного правового акта);</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ход предоставления муниципальной услуги;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административные процедуры предоставления муниципальной услуги;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срок предоставления муниципальной услуги;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порядок и формы контроля за предоставлением муниципальной услуги;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основания для отказа в предоставлении муниципальной услуги;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досудебный и судебный порядок обжалования действий (бездействия) должностных лиц и муниципальных служащих Администрации</w:t>
      </w:r>
      <w:r w:rsidR="00C23F26" w:rsidRPr="00C23F26">
        <w:rPr>
          <w:rFonts w:ascii="Helvetica" w:eastAsia="Times New Roman" w:hAnsi="Helvetica" w:cs="Helvetica"/>
          <w:color w:val="444444"/>
          <w:sz w:val="21"/>
          <w:szCs w:val="21"/>
          <w:lang w:eastAsia="ru-RU"/>
        </w:rPr>
        <w:t xml:space="preserve"> </w:t>
      </w:r>
      <w:r w:rsidR="00C23F26">
        <w:rPr>
          <w:rFonts w:ascii="Helvetica" w:eastAsia="Times New Roman" w:hAnsi="Helvetica" w:cs="Helvetica"/>
          <w:color w:val="444444"/>
          <w:sz w:val="21"/>
          <w:szCs w:val="21"/>
          <w:lang w:eastAsia="ru-RU"/>
        </w:rPr>
        <w:t xml:space="preserve">села «село </w:t>
      </w:r>
      <w:proofErr w:type="spellStart"/>
      <w:r w:rsidR="00C23F26">
        <w:rPr>
          <w:rFonts w:ascii="Helvetica" w:eastAsia="Times New Roman" w:hAnsi="Helvetica" w:cs="Helvetica"/>
          <w:color w:val="444444"/>
          <w:sz w:val="21"/>
          <w:szCs w:val="21"/>
          <w:lang w:eastAsia="ru-RU"/>
        </w:rPr>
        <w:t>Каракюре</w:t>
      </w:r>
      <w:proofErr w:type="spellEnd"/>
      <w:r w:rsidR="00C23F26">
        <w:rPr>
          <w:rFonts w:ascii="Helvetica" w:eastAsia="Times New Roman" w:hAnsi="Helvetica" w:cs="Helvetica"/>
          <w:color w:val="444444"/>
          <w:sz w:val="21"/>
          <w:szCs w:val="21"/>
          <w:lang w:eastAsia="ru-RU"/>
        </w:rPr>
        <w:t>»</w:t>
      </w:r>
      <w:r w:rsidRPr="00E40B97">
        <w:rPr>
          <w:rFonts w:ascii="Helvetica" w:eastAsia="Times New Roman" w:hAnsi="Helvetica" w:cs="Helvetica"/>
          <w:color w:val="444444"/>
          <w:sz w:val="21"/>
          <w:szCs w:val="21"/>
          <w:lang w:eastAsia="ru-RU"/>
        </w:rPr>
        <w:t>, ответственных за предоставление муниципальной услуги, а также решений, принятых в ходе предоставления муниципальной услуги.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иная информация о деятельности Администрации</w:t>
      </w:r>
      <w:r w:rsidR="00C23F26" w:rsidRPr="00C23F26">
        <w:rPr>
          <w:rFonts w:ascii="Helvetica" w:eastAsia="Times New Roman" w:hAnsi="Helvetica" w:cs="Helvetica"/>
          <w:color w:val="444444"/>
          <w:sz w:val="21"/>
          <w:szCs w:val="21"/>
          <w:lang w:eastAsia="ru-RU"/>
        </w:rPr>
        <w:t xml:space="preserve"> </w:t>
      </w:r>
      <w:r w:rsidR="00C23F26">
        <w:rPr>
          <w:rFonts w:ascii="Helvetica" w:eastAsia="Times New Roman" w:hAnsi="Helvetica" w:cs="Helvetica"/>
          <w:color w:val="444444"/>
          <w:sz w:val="21"/>
          <w:szCs w:val="21"/>
          <w:lang w:eastAsia="ru-RU"/>
        </w:rPr>
        <w:t xml:space="preserve">села «село </w:t>
      </w:r>
      <w:proofErr w:type="spellStart"/>
      <w:r w:rsidR="00C23F26">
        <w:rPr>
          <w:rFonts w:ascii="Helvetica" w:eastAsia="Times New Roman" w:hAnsi="Helvetica" w:cs="Helvetica"/>
          <w:color w:val="444444"/>
          <w:sz w:val="21"/>
          <w:szCs w:val="21"/>
          <w:lang w:eastAsia="ru-RU"/>
        </w:rPr>
        <w:t>Каракюре</w:t>
      </w:r>
      <w:proofErr w:type="spellEnd"/>
      <w:r w:rsidR="00C23F26">
        <w:rPr>
          <w:rFonts w:ascii="Helvetica" w:eastAsia="Times New Roman" w:hAnsi="Helvetica" w:cs="Helvetica"/>
          <w:color w:val="444444"/>
          <w:sz w:val="21"/>
          <w:szCs w:val="21"/>
          <w:lang w:eastAsia="ru-RU"/>
        </w:rPr>
        <w:t>»</w:t>
      </w:r>
      <w:r w:rsidRPr="00E40B97">
        <w:rPr>
          <w:rFonts w:ascii="Helvetica" w:eastAsia="Times New Roman" w:hAnsi="Helvetica" w:cs="Helvetica"/>
          <w:color w:val="444444"/>
          <w:sz w:val="21"/>
          <w:szCs w:val="21"/>
          <w:lang w:eastAsia="ru-RU"/>
        </w:rPr>
        <w:t>, в соответствии с Федеральным законом от 9 февраля 2009 года № 8-ФЗ «Об обеспечении доступа к информации о деятельности государственных органов и органов местного самоуправления».</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1.3.6. Информирование (консультирование) осуществляется специалистами Администрации</w:t>
      </w:r>
      <w:r w:rsidR="00C23F26" w:rsidRPr="00C23F26">
        <w:rPr>
          <w:rFonts w:ascii="Helvetica" w:eastAsia="Times New Roman" w:hAnsi="Helvetica" w:cs="Helvetica"/>
          <w:color w:val="444444"/>
          <w:sz w:val="21"/>
          <w:szCs w:val="21"/>
          <w:lang w:eastAsia="ru-RU"/>
        </w:rPr>
        <w:t xml:space="preserve"> </w:t>
      </w:r>
      <w:r w:rsidR="00C23F26">
        <w:rPr>
          <w:rFonts w:ascii="Helvetica" w:eastAsia="Times New Roman" w:hAnsi="Helvetica" w:cs="Helvetica"/>
          <w:color w:val="444444"/>
          <w:sz w:val="21"/>
          <w:szCs w:val="21"/>
          <w:lang w:eastAsia="ru-RU"/>
        </w:rPr>
        <w:t xml:space="preserve">села «село </w:t>
      </w:r>
      <w:proofErr w:type="spellStart"/>
      <w:r w:rsidR="00C23F26">
        <w:rPr>
          <w:rFonts w:ascii="Helvetica" w:eastAsia="Times New Roman" w:hAnsi="Helvetica" w:cs="Helvetica"/>
          <w:color w:val="444444"/>
          <w:sz w:val="21"/>
          <w:szCs w:val="21"/>
          <w:lang w:eastAsia="ru-RU"/>
        </w:rPr>
        <w:t>Каракюре</w:t>
      </w:r>
      <w:proofErr w:type="spellEnd"/>
      <w:r w:rsidR="00C23F26">
        <w:rPr>
          <w:rFonts w:ascii="Helvetica" w:eastAsia="Times New Roman" w:hAnsi="Helvetica" w:cs="Helvetica"/>
          <w:color w:val="444444"/>
          <w:sz w:val="21"/>
          <w:szCs w:val="21"/>
          <w:lang w:eastAsia="ru-RU"/>
        </w:rPr>
        <w:t>»</w:t>
      </w:r>
      <w:r w:rsidRPr="00E40B97">
        <w:rPr>
          <w:rFonts w:ascii="Helvetica" w:eastAsia="Times New Roman" w:hAnsi="Helvetica" w:cs="Helvetica"/>
          <w:color w:val="444444"/>
          <w:sz w:val="21"/>
          <w:szCs w:val="21"/>
          <w:lang w:eastAsia="ru-RU"/>
        </w:rPr>
        <w:t xml:space="preserve"> (МФЦ), ответственными за информирование, при обращении заявителей за информацией лично, по телефону, посредством почты или электронной почты.</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Информирование проводится на русском языке в форме: индивидуального и публичного информирования.</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1.3.6.1. Индивидуальное устное информирование осуществляется должностными лицами, ответственными за информирование, при обращении заявителей за информацией лично или по телефону.</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Специалист, ответственный за информирование, принимает все необходимые меры для предоставления полного и оперативного ответа на поставленные вопросы, в том числе с привлечением других сотрудников.</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 Если для подготовки ответа требуется продолжительное время, специалист, ответственный за информирование, может предложить заявителям обратиться за необходимой информацией в письменном виде, либо предложить возможность повторного консультирования по телефону через определенный промежуток времени, а также возможность ответного звонка специалиста, ответственного за информирование, заявителю для разъяснения.</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lastRenderedPageBreak/>
        <w:t>При ответе на телефонные звонки специалист, ответственный за информирование, должен назвать фамилию, имя, отчество, занимаемую должность и наименование структурного подразделения Администрации</w:t>
      </w:r>
      <w:r w:rsidR="00C23F26" w:rsidRPr="00C23F26">
        <w:rPr>
          <w:rFonts w:ascii="Helvetica" w:eastAsia="Times New Roman" w:hAnsi="Helvetica" w:cs="Helvetica"/>
          <w:color w:val="444444"/>
          <w:sz w:val="21"/>
          <w:szCs w:val="21"/>
          <w:lang w:eastAsia="ru-RU"/>
        </w:rPr>
        <w:t xml:space="preserve"> </w:t>
      </w:r>
      <w:r w:rsidR="00C23F26">
        <w:rPr>
          <w:rFonts w:ascii="Helvetica" w:eastAsia="Times New Roman" w:hAnsi="Helvetica" w:cs="Helvetica"/>
          <w:color w:val="444444"/>
          <w:sz w:val="21"/>
          <w:szCs w:val="21"/>
          <w:lang w:eastAsia="ru-RU"/>
        </w:rPr>
        <w:t xml:space="preserve">села «село </w:t>
      </w:r>
      <w:proofErr w:type="spellStart"/>
      <w:r w:rsidR="00C23F26">
        <w:rPr>
          <w:rFonts w:ascii="Helvetica" w:eastAsia="Times New Roman" w:hAnsi="Helvetica" w:cs="Helvetica"/>
          <w:color w:val="444444"/>
          <w:sz w:val="21"/>
          <w:szCs w:val="21"/>
          <w:lang w:eastAsia="ru-RU"/>
        </w:rPr>
        <w:t>Каракюре</w:t>
      </w:r>
      <w:proofErr w:type="spellEnd"/>
      <w:r w:rsidR="00C23F26">
        <w:rPr>
          <w:rFonts w:ascii="Helvetica" w:eastAsia="Times New Roman" w:hAnsi="Helvetica" w:cs="Helvetica"/>
          <w:color w:val="444444"/>
          <w:sz w:val="21"/>
          <w:szCs w:val="21"/>
          <w:lang w:eastAsia="ru-RU"/>
        </w:rPr>
        <w:t>»</w:t>
      </w:r>
      <w:r w:rsidRPr="00E40B97">
        <w:rPr>
          <w:rFonts w:ascii="Helvetica" w:eastAsia="Times New Roman" w:hAnsi="Helvetica" w:cs="Helvetica"/>
          <w:color w:val="444444"/>
          <w:sz w:val="21"/>
          <w:szCs w:val="21"/>
          <w:lang w:eastAsia="ru-RU"/>
        </w:rPr>
        <w:t>.</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Устное информирование должно проводиться с учетом требований официально-делового стиля речи. 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 В конце информирования специалист, ответственный за информирование, должен кратко подвести итоги и перечислить меры, которые необходимо принять (кто именно, когда и что должен сделать).</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1.3.6.2. Индивидуальное письменное информирование осуществляется в виде письменного ответа на обращение заинтересованного лица, электронной почтой в зависимости от способа обращения заявителя за информацией.</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Ответ на заявление предоставляется в простой, четкой форме, с указанием фамилии, имени, отчества, номера телефона исполнителя и подписывается Главой Администрации Медведского сельского поселения.</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 xml:space="preserve">1.3.6.3. Публичное устное информирование осуществляется посредством привлечения средств массовой информации – радио, телевидения. Выступления должностных лиц, ответственных за информирование, по радио и телевидению согласовываются с Главой Администрации </w:t>
      </w:r>
      <w:r w:rsidR="00C23F26">
        <w:rPr>
          <w:rFonts w:ascii="Helvetica" w:eastAsia="Times New Roman" w:hAnsi="Helvetica" w:cs="Helvetica"/>
          <w:color w:val="444444"/>
          <w:sz w:val="21"/>
          <w:szCs w:val="21"/>
          <w:lang w:eastAsia="ru-RU"/>
        </w:rPr>
        <w:t xml:space="preserve">села «село </w:t>
      </w:r>
      <w:proofErr w:type="spellStart"/>
      <w:r w:rsidR="00C23F26">
        <w:rPr>
          <w:rFonts w:ascii="Helvetica" w:eastAsia="Times New Roman" w:hAnsi="Helvetica" w:cs="Helvetica"/>
          <w:color w:val="444444"/>
          <w:sz w:val="21"/>
          <w:szCs w:val="21"/>
          <w:lang w:eastAsia="ru-RU"/>
        </w:rPr>
        <w:t>Каракюре</w:t>
      </w:r>
      <w:proofErr w:type="spellEnd"/>
      <w:r w:rsidR="00C23F26">
        <w:rPr>
          <w:rFonts w:ascii="Helvetica" w:eastAsia="Times New Roman" w:hAnsi="Helvetica" w:cs="Helvetica"/>
          <w:color w:val="444444"/>
          <w:sz w:val="21"/>
          <w:szCs w:val="21"/>
          <w:lang w:eastAsia="ru-RU"/>
        </w:rPr>
        <w:t>»</w:t>
      </w:r>
      <w:r w:rsidRPr="00E40B97">
        <w:rPr>
          <w:rFonts w:ascii="Helvetica" w:eastAsia="Times New Roman" w:hAnsi="Helvetica" w:cs="Helvetica"/>
          <w:color w:val="444444"/>
          <w:sz w:val="21"/>
          <w:szCs w:val="21"/>
          <w:lang w:eastAsia="ru-RU"/>
        </w:rPr>
        <w:t>.</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1.3.6.3. Публичное письменное информирование осуществляется путем публикации информационных материалов о правилах предоставления муниципальной услуги, а также настоящего Административного регламента и муниципального правового акта об его утверждении: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в средствах массовой информации;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на официальном Интернет-сайте;</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на Едином портале государственных и муниципальных услуг (функций);</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на Портале государственных и муниципальных услуг (функций) Новгородской области;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 xml:space="preserve">на информационных стендах Администрации </w:t>
      </w:r>
      <w:r w:rsidR="00C23F26">
        <w:rPr>
          <w:rFonts w:ascii="Helvetica" w:eastAsia="Times New Roman" w:hAnsi="Helvetica" w:cs="Helvetica"/>
          <w:color w:val="444444"/>
          <w:sz w:val="21"/>
          <w:szCs w:val="21"/>
          <w:lang w:eastAsia="ru-RU"/>
        </w:rPr>
        <w:t xml:space="preserve">села «село </w:t>
      </w:r>
      <w:proofErr w:type="spellStart"/>
      <w:r w:rsidR="00C23F26">
        <w:rPr>
          <w:rFonts w:ascii="Helvetica" w:eastAsia="Times New Roman" w:hAnsi="Helvetica" w:cs="Helvetica"/>
          <w:color w:val="444444"/>
          <w:sz w:val="21"/>
          <w:szCs w:val="21"/>
          <w:lang w:eastAsia="ru-RU"/>
        </w:rPr>
        <w:t>Каракюре</w:t>
      </w:r>
      <w:proofErr w:type="spellEnd"/>
      <w:r w:rsidR="00C23F26">
        <w:rPr>
          <w:rFonts w:ascii="Helvetica" w:eastAsia="Times New Roman" w:hAnsi="Helvetica" w:cs="Helvetica"/>
          <w:color w:val="444444"/>
          <w:sz w:val="21"/>
          <w:szCs w:val="21"/>
          <w:lang w:eastAsia="ru-RU"/>
        </w:rPr>
        <w:t>»</w:t>
      </w:r>
      <w:r w:rsidRPr="00E40B97">
        <w:rPr>
          <w:rFonts w:ascii="Helvetica" w:eastAsia="Times New Roman" w:hAnsi="Helvetica" w:cs="Helvetica"/>
          <w:color w:val="444444"/>
          <w:sz w:val="21"/>
          <w:szCs w:val="21"/>
          <w:lang w:eastAsia="ru-RU"/>
        </w:rPr>
        <w:t>, МФЦ.</w:t>
      </w:r>
    </w:p>
    <w:p w:rsidR="00E40B97" w:rsidRDefault="00E40B97" w:rsidP="00E40B97">
      <w:pPr>
        <w:shd w:val="clear" w:color="auto" w:fill="F9F9F9"/>
        <w:spacing w:after="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Тексты информационных материалов печатаются удобным для чтения шрифтом (размер шрифта не менее № 14), без исправлений, наиболее важные положения выделяются другим шрифтом (не менее № 18). В случае оформления информационных материалов в виде брошюр требования к размеру шрифта могут быть снижены (не менее № 10).</w:t>
      </w:r>
      <w:bookmarkStart w:id="1" w:name="_Toc206489247"/>
      <w:bookmarkEnd w:id="1"/>
    </w:p>
    <w:p w:rsidR="00CC28A5" w:rsidRPr="00E40B97" w:rsidRDefault="00CC28A5" w:rsidP="00E40B97">
      <w:pPr>
        <w:shd w:val="clear" w:color="auto" w:fill="F9F9F9"/>
        <w:spacing w:after="0" w:line="360" w:lineRule="atLeast"/>
        <w:jc w:val="both"/>
        <w:textAlignment w:val="baseline"/>
        <w:rPr>
          <w:rFonts w:ascii="Helvetica" w:eastAsia="Times New Roman" w:hAnsi="Helvetica" w:cs="Helvetica"/>
          <w:color w:val="444444"/>
          <w:sz w:val="21"/>
          <w:szCs w:val="21"/>
          <w:lang w:eastAsia="ru-RU"/>
        </w:rPr>
      </w:pPr>
    </w:p>
    <w:p w:rsidR="00E40B97" w:rsidRPr="00E40B97" w:rsidRDefault="00E40B97" w:rsidP="00E40B97">
      <w:pPr>
        <w:numPr>
          <w:ilvl w:val="0"/>
          <w:numId w:val="3"/>
        </w:numPr>
        <w:shd w:val="clear" w:color="auto" w:fill="F9F9F9"/>
        <w:spacing w:after="240" w:line="360" w:lineRule="atLeast"/>
        <w:ind w:left="270"/>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lastRenderedPageBreak/>
        <w:t>II. СТАНДАРТ ПРЕДОСТАВЛЕНИЯ МУНИЦИПАЛЬНОЙ УСЛУГИ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2.1. Наименование муниципальной услуги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Наименование муниципальной услуги – Выдача разрешений на строительство, реконструкцию объектов капитального строительства, расположенных на территории муниципального образования.</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2.2. Наименование органа местного самоуправления, предоставляющего муниципальную услугу</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2.2.1. Муниципальная услуга предоставляется:</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Администрация</w:t>
      </w:r>
      <w:r w:rsidR="00C23F26" w:rsidRPr="00C23F26">
        <w:rPr>
          <w:rFonts w:ascii="Helvetica" w:eastAsia="Times New Roman" w:hAnsi="Helvetica" w:cs="Helvetica"/>
          <w:color w:val="444444"/>
          <w:sz w:val="21"/>
          <w:szCs w:val="21"/>
          <w:lang w:eastAsia="ru-RU"/>
        </w:rPr>
        <w:t xml:space="preserve"> </w:t>
      </w:r>
      <w:r w:rsidR="00C23F26">
        <w:rPr>
          <w:rFonts w:ascii="Helvetica" w:eastAsia="Times New Roman" w:hAnsi="Helvetica" w:cs="Helvetica"/>
          <w:color w:val="444444"/>
          <w:sz w:val="21"/>
          <w:szCs w:val="21"/>
          <w:lang w:eastAsia="ru-RU"/>
        </w:rPr>
        <w:t xml:space="preserve">села «село </w:t>
      </w:r>
      <w:proofErr w:type="spellStart"/>
      <w:r w:rsidR="00C23F26">
        <w:rPr>
          <w:rFonts w:ascii="Helvetica" w:eastAsia="Times New Roman" w:hAnsi="Helvetica" w:cs="Helvetica"/>
          <w:color w:val="444444"/>
          <w:sz w:val="21"/>
          <w:szCs w:val="21"/>
          <w:lang w:eastAsia="ru-RU"/>
        </w:rPr>
        <w:t>Каракюре</w:t>
      </w:r>
      <w:proofErr w:type="spellEnd"/>
      <w:r w:rsidR="00C23F26">
        <w:rPr>
          <w:rFonts w:ascii="Helvetica" w:eastAsia="Times New Roman" w:hAnsi="Helvetica" w:cs="Helvetica"/>
          <w:color w:val="444444"/>
          <w:sz w:val="21"/>
          <w:szCs w:val="21"/>
          <w:lang w:eastAsia="ru-RU"/>
        </w:rPr>
        <w:t>»</w:t>
      </w:r>
      <w:r w:rsidRPr="00E40B97">
        <w:rPr>
          <w:rFonts w:ascii="Helvetica" w:eastAsia="Times New Roman" w:hAnsi="Helvetica" w:cs="Helvetica"/>
          <w:color w:val="444444"/>
          <w:sz w:val="21"/>
          <w:szCs w:val="21"/>
          <w:lang w:eastAsia="ru-RU"/>
        </w:rPr>
        <w:t xml:space="preserve"> – в части предоставление выписки из реестра муниципального имущества».</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МФЦ по месту жительства заявителя — в части приема и (или) выдачи документов на предоставление муниципальной услуги (при условии заключения соглашений о взаимодействии с МФЦ).</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2.2.2. Должностные лица, ответственные за предоставление муниципальной услуги, определяются решением Администрации</w:t>
      </w:r>
      <w:r w:rsidR="00C23F26" w:rsidRPr="00C23F26">
        <w:rPr>
          <w:rFonts w:ascii="Helvetica" w:eastAsia="Times New Roman" w:hAnsi="Helvetica" w:cs="Helvetica"/>
          <w:color w:val="444444"/>
          <w:sz w:val="21"/>
          <w:szCs w:val="21"/>
          <w:lang w:eastAsia="ru-RU"/>
        </w:rPr>
        <w:t xml:space="preserve"> </w:t>
      </w:r>
      <w:r w:rsidR="00C23F26">
        <w:rPr>
          <w:rFonts w:ascii="Helvetica" w:eastAsia="Times New Roman" w:hAnsi="Helvetica" w:cs="Helvetica"/>
          <w:color w:val="444444"/>
          <w:sz w:val="21"/>
          <w:szCs w:val="21"/>
          <w:lang w:eastAsia="ru-RU"/>
        </w:rPr>
        <w:t xml:space="preserve">села «село </w:t>
      </w:r>
      <w:proofErr w:type="spellStart"/>
      <w:r w:rsidR="00C23F26">
        <w:rPr>
          <w:rFonts w:ascii="Helvetica" w:eastAsia="Times New Roman" w:hAnsi="Helvetica" w:cs="Helvetica"/>
          <w:color w:val="444444"/>
          <w:sz w:val="21"/>
          <w:szCs w:val="21"/>
          <w:lang w:eastAsia="ru-RU"/>
        </w:rPr>
        <w:t>Каракюре</w:t>
      </w:r>
      <w:proofErr w:type="spellEnd"/>
      <w:r w:rsidR="00C23F26">
        <w:rPr>
          <w:rFonts w:ascii="Helvetica" w:eastAsia="Times New Roman" w:hAnsi="Helvetica" w:cs="Helvetica"/>
          <w:color w:val="444444"/>
          <w:sz w:val="21"/>
          <w:szCs w:val="21"/>
          <w:lang w:eastAsia="ru-RU"/>
        </w:rPr>
        <w:t>»</w:t>
      </w:r>
      <w:r w:rsidRPr="00E40B97">
        <w:rPr>
          <w:rFonts w:ascii="Helvetica" w:eastAsia="Times New Roman" w:hAnsi="Helvetica" w:cs="Helvetica"/>
          <w:color w:val="444444"/>
          <w:sz w:val="21"/>
          <w:szCs w:val="21"/>
          <w:lang w:eastAsia="ru-RU"/>
        </w:rPr>
        <w:t xml:space="preserve">, который размещается на официальном сайте Администрации </w:t>
      </w:r>
      <w:r w:rsidR="00C23F26">
        <w:rPr>
          <w:rFonts w:ascii="Helvetica" w:eastAsia="Times New Roman" w:hAnsi="Helvetica" w:cs="Helvetica"/>
          <w:color w:val="444444"/>
          <w:sz w:val="21"/>
          <w:szCs w:val="21"/>
          <w:lang w:eastAsia="ru-RU"/>
        </w:rPr>
        <w:t xml:space="preserve">села «село </w:t>
      </w:r>
      <w:proofErr w:type="spellStart"/>
      <w:r w:rsidR="00C23F26">
        <w:rPr>
          <w:rFonts w:ascii="Helvetica" w:eastAsia="Times New Roman" w:hAnsi="Helvetica" w:cs="Helvetica"/>
          <w:color w:val="444444"/>
          <w:sz w:val="21"/>
          <w:szCs w:val="21"/>
          <w:lang w:eastAsia="ru-RU"/>
        </w:rPr>
        <w:t>Каракюре</w:t>
      </w:r>
      <w:proofErr w:type="spellEnd"/>
      <w:r w:rsidR="00C23F26">
        <w:rPr>
          <w:rFonts w:ascii="Helvetica" w:eastAsia="Times New Roman" w:hAnsi="Helvetica" w:cs="Helvetica"/>
          <w:color w:val="444444"/>
          <w:sz w:val="21"/>
          <w:szCs w:val="21"/>
          <w:lang w:eastAsia="ru-RU"/>
        </w:rPr>
        <w:t>»</w:t>
      </w:r>
      <w:r w:rsidRPr="00E40B97">
        <w:rPr>
          <w:rFonts w:ascii="Helvetica" w:eastAsia="Times New Roman" w:hAnsi="Helvetica" w:cs="Helvetica"/>
          <w:color w:val="444444"/>
          <w:sz w:val="21"/>
          <w:szCs w:val="21"/>
          <w:lang w:eastAsia="ru-RU"/>
        </w:rPr>
        <w:t xml:space="preserve">, на информационном стенде Администрации </w:t>
      </w:r>
      <w:r w:rsidR="0049356C">
        <w:rPr>
          <w:rFonts w:ascii="Helvetica" w:eastAsia="Times New Roman" w:hAnsi="Helvetica" w:cs="Helvetica"/>
          <w:color w:val="444444"/>
          <w:sz w:val="21"/>
          <w:szCs w:val="21"/>
          <w:lang w:eastAsia="ru-RU"/>
        </w:rPr>
        <w:t>села</w:t>
      </w:r>
      <w:r w:rsidRPr="00E40B97">
        <w:rPr>
          <w:rFonts w:ascii="Helvetica" w:eastAsia="Times New Roman" w:hAnsi="Helvetica" w:cs="Helvetica"/>
          <w:color w:val="444444"/>
          <w:sz w:val="21"/>
          <w:szCs w:val="21"/>
          <w:lang w:eastAsia="ru-RU"/>
        </w:rPr>
        <w:t>.</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2.2.3. Не допускается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не предусмотренных настоящим Административным регламентом.</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2.3. Результат предоставления муниципальной услуги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Результатами предоставления муниципальной услуги являются:</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 xml:space="preserve">в случае подготовки и выдачи разрешения на </w:t>
      </w:r>
      <w:proofErr w:type="spellStart"/>
      <w:proofErr w:type="gramStart"/>
      <w:r w:rsidRPr="00E40B97">
        <w:rPr>
          <w:rFonts w:ascii="Helvetica" w:eastAsia="Times New Roman" w:hAnsi="Helvetica" w:cs="Helvetica"/>
          <w:color w:val="444444"/>
          <w:sz w:val="21"/>
          <w:szCs w:val="21"/>
          <w:lang w:eastAsia="ru-RU"/>
        </w:rPr>
        <w:t>строительство,реконструкцию</w:t>
      </w:r>
      <w:proofErr w:type="spellEnd"/>
      <w:proofErr w:type="gramEnd"/>
      <w:r w:rsidRPr="00E40B97">
        <w:rPr>
          <w:rFonts w:ascii="Helvetica" w:eastAsia="Times New Roman" w:hAnsi="Helvetica" w:cs="Helvetica"/>
          <w:color w:val="444444"/>
          <w:sz w:val="21"/>
          <w:szCs w:val="21"/>
          <w:lang w:eastAsia="ru-RU"/>
        </w:rPr>
        <w:t xml:space="preserve"> объектов капитального строительства:</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выдача разрешения на строительство;</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продление срока действия разрешения на строительство;</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внесение изменений в разрешение на строительство;</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отказ в выдаче разрешения на строительство;</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lastRenderedPageBreak/>
        <w:t>отказ в продлении срока действия разрешения на строительство;</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2.4. Срок предоставления муниципальной услуги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2.4.1. В случае подготовки и выдачи разрешения на строительство, реконструкцию объектов капитального строительства</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 xml:space="preserve">2.4.1.1. Администрация </w:t>
      </w:r>
      <w:r w:rsidR="0049356C">
        <w:rPr>
          <w:rFonts w:ascii="Helvetica" w:eastAsia="Times New Roman" w:hAnsi="Helvetica" w:cs="Helvetica"/>
          <w:color w:val="444444"/>
          <w:sz w:val="21"/>
          <w:szCs w:val="21"/>
          <w:lang w:eastAsia="ru-RU"/>
        </w:rPr>
        <w:t xml:space="preserve">села «село </w:t>
      </w:r>
      <w:proofErr w:type="spellStart"/>
      <w:r w:rsidR="0049356C">
        <w:rPr>
          <w:rFonts w:ascii="Helvetica" w:eastAsia="Times New Roman" w:hAnsi="Helvetica" w:cs="Helvetica"/>
          <w:color w:val="444444"/>
          <w:sz w:val="21"/>
          <w:szCs w:val="21"/>
          <w:lang w:eastAsia="ru-RU"/>
        </w:rPr>
        <w:t>Каракюре</w:t>
      </w:r>
      <w:proofErr w:type="spellEnd"/>
      <w:r w:rsidR="0049356C">
        <w:rPr>
          <w:rFonts w:ascii="Helvetica" w:eastAsia="Times New Roman" w:hAnsi="Helvetica" w:cs="Helvetica"/>
          <w:color w:val="444444"/>
          <w:sz w:val="21"/>
          <w:szCs w:val="21"/>
          <w:lang w:eastAsia="ru-RU"/>
        </w:rPr>
        <w:t>»</w:t>
      </w:r>
      <w:r w:rsidRPr="00E40B97">
        <w:rPr>
          <w:rFonts w:ascii="Helvetica" w:eastAsia="Times New Roman" w:hAnsi="Helvetica" w:cs="Helvetica"/>
          <w:color w:val="444444"/>
          <w:sz w:val="21"/>
          <w:szCs w:val="21"/>
          <w:lang w:eastAsia="ru-RU"/>
        </w:rPr>
        <w:t xml:space="preserve"> предоставляет муниципальную услугу в течение 5 (пяти) дней со дня подачи заявления и документов.</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2.4.1.2. Не позднее 5 дней со дня подачи заявления Администрация либо информирует заявителя о возможности получения разрешения на строительство по телефону, указанному в заявлении, либо направляет решение об отказе в предоставлении муниципальной услуги.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2.5. Перечень нормативных правовых актов, регулирующих отношения, возникающие в связи с предоставлением муниципальной услуги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Отношения, возникающие в связи с предоставлением муниципальной услуги, регулируются следующими нормативными правовыми актами: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Конституцией Российской Федерации («Российская газета», № 237, 25.12.1993);</w:t>
      </w:r>
    </w:p>
    <w:p w:rsid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Градостроительным кодексом Российской Федерации («Российская газета», 30.12.2004, № 290, Собрание законодательства Российской Федерации, 03.01.2005 № 1, ст.16, «Парламентская газета», 14.01.2005</w:t>
      </w:r>
      <w:proofErr w:type="gramStart"/>
      <w:r w:rsidRPr="00E40B97">
        <w:rPr>
          <w:rFonts w:ascii="Helvetica" w:eastAsia="Times New Roman" w:hAnsi="Helvetica" w:cs="Helvetica"/>
          <w:color w:val="444444"/>
          <w:sz w:val="21"/>
          <w:szCs w:val="21"/>
          <w:lang w:eastAsia="ru-RU"/>
        </w:rPr>
        <w:t>,  №</w:t>
      </w:r>
      <w:proofErr w:type="gramEnd"/>
      <w:r w:rsidRPr="00E40B97">
        <w:rPr>
          <w:rFonts w:ascii="Helvetica" w:eastAsia="Times New Roman" w:hAnsi="Helvetica" w:cs="Helvetica"/>
          <w:color w:val="444444"/>
          <w:sz w:val="21"/>
          <w:szCs w:val="21"/>
          <w:lang w:eastAsia="ru-RU"/>
        </w:rPr>
        <w:t>№ 5-6);</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Федеральным законом от 29 декабря 2004 года № 191-ФЗ «О введении в действие Градостроительного кодекса Российской Федерации» («Российская газета», 30.12.2004, № 290, Собрание законодательства Российской Федерации, 03.01.2005, № 1 (часть 1), «Парламентская газета», 14.01.2005, №№ 5-6);</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Федеральным законом от 24 ноября 1995 года № 181-ФЗ «О социальной защите инвалидов в Российской Федерации» (Собрание законодательства Российской Федерации, 27.11.1995, № 48, ст.4563, «Российская газета», 02.12.1995, № 234);</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Федеральным законом от 27 июля 2006 года № 152-ФЗ «О персональных данных» (Собрание законодательства Российской Федерации, 2006, № 31 (1 часть), ст.3451);</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Приказом от 19 февраля 2015 г. № 117/</w:t>
      </w:r>
      <w:proofErr w:type="spellStart"/>
      <w:r w:rsidRPr="00E40B97">
        <w:rPr>
          <w:rFonts w:ascii="Helvetica" w:eastAsia="Times New Roman" w:hAnsi="Helvetica" w:cs="Helvetica"/>
          <w:color w:val="444444"/>
          <w:sz w:val="21"/>
          <w:szCs w:val="21"/>
          <w:lang w:eastAsia="ru-RU"/>
        </w:rPr>
        <w:t>пр</w:t>
      </w:r>
      <w:proofErr w:type="spellEnd"/>
      <w:r w:rsidRPr="00E40B97">
        <w:rPr>
          <w:rFonts w:ascii="Helvetica" w:eastAsia="Times New Roman" w:hAnsi="Helvetica" w:cs="Helvetica"/>
          <w:color w:val="444444"/>
          <w:sz w:val="21"/>
          <w:szCs w:val="21"/>
          <w:lang w:eastAsia="ru-RU"/>
        </w:rPr>
        <w:t xml:space="preserve"> Министерства строительства и жилищно-коммунального хозяйства Российской Федерации «Об утверждении формы разрешения на строительство и формы разрешения на ввод объекта в эксплуатацию»;</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 xml:space="preserve">иными федеральными законами, соглашениями федеральных органов исполнительной власти и органов государственной власти </w:t>
      </w:r>
      <w:r w:rsidR="0049356C">
        <w:rPr>
          <w:rFonts w:ascii="Helvetica" w:eastAsia="Times New Roman" w:hAnsi="Helvetica" w:cs="Helvetica"/>
          <w:color w:val="444444"/>
          <w:sz w:val="21"/>
          <w:szCs w:val="21"/>
          <w:lang w:eastAsia="ru-RU"/>
        </w:rPr>
        <w:t>Республик Дагестан, другими республиканскими</w:t>
      </w:r>
      <w:r w:rsidRPr="00E40B97">
        <w:rPr>
          <w:rFonts w:ascii="Helvetica" w:eastAsia="Times New Roman" w:hAnsi="Helvetica" w:cs="Helvetica"/>
          <w:color w:val="444444"/>
          <w:sz w:val="21"/>
          <w:szCs w:val="21"/>
          <w:lang w:eastAsia="ru-RU"/>
        </w:rPr>
        <w:t xml:space="preserve"> законами, </w:t>
      </w:r>
      <w:r w:rsidRPr="00E40B97">
        <w:rPr>
          <w:rFonts w:ascii="Helvetica" w:eastAsia="Times New Roman" w:hAnsi="Helvetica" w:cs="Helvetica"/>
          <w:color w:val="444444"/>
          <w:sz w:val="21"/>
          <w:szCs w:val="21"/>
          <w:lang w:eastAsia="ru-RU"/>
        </w:rPr>
        <w:lastRenderedPageBreak/>
        <w:t xml:space="preserve">а также иными нормативными правовыми актами Российской Федерации, органов государственной власти </w:t>
      </w:r>
      <w:r w:rsidR="0049356C">
        <w:rPr>
          <w:rFonts w:ascii="Helvetica" w:eastAsia="Times New Roman" w:hAnsi="Helvetica" w:cs="Helvetica"/>
          <w:color w:val="444444"/>
          <w:sz w:val="21"/>
          <w:szCs w:val="21"/>
          <w:lang w:eastAsia="ru-RU"/>
        </w:rPr>
        <w:t xml:space="preserve">Республики Дагестан </w:t>
      </w:r>
      <w:r w:rsidRPr="00E40B97">
        <w:rPr>
          <w:rFonts w:ascii="Helvetica" w:eastAsia="Times New Roman" w:hAnsi="Helvetica" w:cs="Helvetica"/>
          <w:color w:val="444444"/>
          <w:sz w:val="21"/>
          <w:szCs w:val="21"/>
          <w:lang w:eastAsia="ru-RU"/>
        </w:rPr>
        <w:t xml:space="preserve">и, муниципальными правовыми актами </w:t>
      </w:r>
      <w:r w:rsidR="0049356C">
        <w:rPr>
          <w:rFonts w:ascii="Helvetica" w:eastAsia="Times New Roman" w:hAnsi="Helvetica" w:cs="Helvetica"/>
          <w:color w:val="444444"/>
          <w:sz w:val="21"/>
          <w:szCs w:val="21"/>
          <w:lang w:eastAsia="ru-RU"/>
        </w:rPr>
        <w:t xml:space="preserve">села «село </w:t>
      </w:r>
      <w:proofErr w:type="spellStart"/>
      <w:r w:rsidR="0049356C">
        <w:rPr>
          <w:rFonts w:ascii="Helvetica" w:eastAsia="Times New Roman" w:hAnsi="Helvetica" w:cs="Helvetica"/>
          <w:color w:val="444444"/>
          <w:sz w:val="21"/>
          <w:szCs w:val="21"/>
          <w:lang w:eastAsia="ru-RU"/>
        </w:rPr>
        <w:t>Каракюре</w:t>
      </w:r>
      <w:proofErr w:type="spellEnd"/>
      <w:r w:rsidR="0049356C">
        <w:rPr>
          <w:rFonts w:ascii="Helvetica" w:eastAsia="Times New Roman" w:hAnsi="Helvetica" w:cs="Helvetica"/>
          <w:color w:val="444444"/>
          <w:sz w:val="21"/>
          <w:szCs w:val="21"/>
          <w:lang w:eastAsia="ru-RU"/>
        </w:rPr>
        <w:t>»</w:t>
      </w:r>
      <w:r w:rsidRPr="00E40B97">
        <w:rPr>
          <w:rFonts w:ascii="Helvetica" w:eastAsia="Times New Roman" w:hAnsi="Helvetica" w:cs="Helvetica"/>
          <w:color w:val="444444"/>
          <w:sz w:val="21"/>
          <w:szCs w:val="21"/>
          <w:lang w:eastAsia="ru-RU"/>
        </w:rPr>
        <w:t>.</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2.6.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предоставления.</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2.6.1. Выдача разрешения на строительство (реконструкцию) объекта капитального строительства (кроме индивидуального жилищного строительства).</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2.6.1.1. Документы, которые заявитель должен представить самостоятельно:</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1) заявление по форме в соответствии с Приложением № 2 к настоящему Административному регламенту;</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2) копия документа, удостоверяющего права (полномочия) представителя заявителя, если с заявлением обращается представитель заявителя;</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3) копия документа, подтверждающего полномочия лица, выдавшего доверенность от имени юридического лица, в случае, если доверенность не удостоверена нотариально;</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4) правоустанавливающие документы на земельный участок;</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5) материалы, содержащиеся в проектной документации: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пояснительная записка;</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схема планировочной организации земельного участка, выполненная в соответствии с градостроительным планом земельного участка, с обозначением места размещения объекта капитального строительства, подъездов и проходов к нему, границ зон действия публичных сервитутов, объектов археологического наследия;</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схема планировочной организации земельного участка, подтверждающая расположение линейного объекта в пределах красных линий, утвержденных в составе документации по планировке территории применительно к линейным объектам;</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схемы, отображающие архитектурные решения;</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сведения об инженерном оборудовании, сводный план сетей инженерно-технического обеспечения с обозначением мест подключения проектируемого объекта капитального строительства к сетям инженерно-технического обеспечения;</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lastRenderedPageBreak/>
        <w:t>проект организации строительства объекта капитального строительства;</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проект организации работ по сносу или демонтажу объектов капитального строительства, их частей;</w:t>
      </w:r>
    </w:p>
    <w:p w:rsidR="00E40B97" w:rsidRPr="00E40B97" w:rsidRDefault="00E40B97" w:rsidP="00E40B97">
      <w:pPr>
        <w:shd w:val="clear" w:color="auto" w:fill="F9F9F9"/>
        <w:spacing w:after="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6) положительное заключение экспертизы проектной документации объекта капитального строительства (применительно к отдельным этапам строительства в случае, предусмотренном </w:t>
      </w:r>
      <w:hyperlink r:id="rId8" w:history="1">
        <w:r w:rsidRPr="00E40B97">
          <w:rPr>
            <w:rFonts w:ascii="Helvetica" w:eastAsia="Times New Roman" w:hAnsi="Helvetica" w:cs="Helvetica"/>
            <w:color w:val="0066CC"/>
            <w:sz w:val="21"/>
            <w:szCs w:val="21"/>
            <w:u w:val="single"/>
            <w:bdr w:val="none" w:sz="0" w:space="0" w:color="auto" w:frame="1"/>
            <w:lang w:eastAsia="ru-RU"/>
          </w:rPr>
          <w:t>частью 12.1 статьи 48</w:t>
        </w:r>
      </w:hyperlink>
      <w:r w:rsidRPr="00E40B97">
        <w:rPr>
          <w:rFonts w:ascii="Helvetica" w:eastAsia="Times New Roman" w:hAnsi="Helvetica" w:cs="Helvetica"/>
          <w:color w:val="444444"/>
          <w:sz w:val="21"/>
          <w:szCs w:val="21"/>
          <w:lang w:eastAsia="ru-RU"/>
        </w:rPr>
        <w:t> настоящего Кодекса), если такая проектная документация подлежит экспертизе в соответствии со </w:t>
      </w:r>
      <w:hyperlink r:id="rId9" w:history="1">
        <w:r w:rsidRPr="00E40B97">
          <w:rPr>
            <w:rFonts w:ascii="Helvetica" w:eastAsia="Times New Roman" w:hAnsi="Helvetica" w:cs="Helvetica"/>
            <w:color w:val="0066CC"/>
            <w:sz w:val="21"/>
            <w:szCs w:val="21"/>
            <w:u w:val="single"/>
            <w:bdr w:val="none" w:sz="0" w:space="0" w:color="auto" w:frame="1"/>
            <w:lang w:eastAsia="ru-RU"/>
          </w:rPr>
          <w:t>статьей 49</w:t>
        </w:r>
      </w:hyperlink>
      <w:r w:rsidRPr="00E40B97">
        <w:rPr>
          <w:rFonts w:ascii="Helvetica" w:eastAsia="Times New Roman" w:hAnsi="Helvetica" w:cs="Helvetica"/>
          <w:color w:val="444444"/>
          <w:sz w:val="21"/>
          <w:szCs w:val="21"/>
          <w:lang w:eastAsia="ru-RU"/>
        </w:rPr>
        <w:t> Градостроительного кодекса Российской Федерации, положительное заключение государственной экспертизы проектной документации в случаях, предусмотренных </w:t>
      </w:r>
      <w:hyperlink r:id="rId10" w:history="1">
        <w:r w:rsidRPr="00E40B97">
          <w:rPr>
            <w:rFonts w:ascii="Helvetica" w:eastAsia="Times New Roman" w:hAnsi="Helvetica" w:cs="Helvetica"/>
            <w:color w:val="0066CC"/>
            <w:sz w:val="21"/>
            <w:szCs w:val="21"/>
            <w:u w:val="single"/>
            <w:bdr w:val="none" w:sz="0" w:space="0" w:color="auto" w:frame="1"/>
            <w:lang w:eastAsia="ru-RU"/>
          </w:rPr>
          <w:t>частью 3.4 статьи 49</w:t>
        </w:r>
      </w:hyperlink>
      <w:r w:rsidR="0049356C">
        <w:rPr>
          <w:rFonts w:ascii="Helvetica" w:eastAsia="Times New Roman" w:hAnsi="Helvetica" w:cs="Helvetica"/>
          <w:color w:val="444444"/>
          <w:sz w:val="21"/>
          <w:szCs w:val="21"/>
          <w:lang w:eastAsia="ru-RU"/>
        </w:rPr>
        <w:t xml:space="preserve"> </w:t>
      </w:r>
      <w:r w:rsidRPr="00E40B97">
        <w:rPr>
          <w:rFonts w:ascii="Helvetica" w:eastAsia="Times New Roman" w:hAnsi="Helvetica" w:cs="Helvetica"/>
          <w:color w:val="444444"/>
          <w:sz w:val="21"/>
          <w:szCs w:val="21"/>
          <w:lang w:eastAsia="ru-RU"/>
        </w:rPr>
        <w:t>Градостроительного кодекса Российской Федерации, положительное заключение государственной экологической экспертизы проектной документации в случаях, предусмотренных </w:t>
      </w:r>
      <w:hyperlink r:id="rId11" w:history="1">
        <w:r w:rsidRPr="00E40B97">
          <w:rPr>
            <w:rFonts w:ascii="Helvetica" w:eastAsia="Times New Roman" w:hAnsi="Helvetica" w:cs="Helvetica"/>
            <w:color w:val="0066CC"/>
            <w:sz w:val="21"/>
            <w:szCs w:val="21"/>
            <w:u w:val="single"/>
            <w:bdr w:val="none" w:sz="0" w:space="0" w:color="auto" w:frame="1"/>
            <w:lang w:eastAsia="ru-RU"/>
          </w:rPr>
          <w:t>частью 6 статьи 49</w:t>
        </w:r>
      </w:hyperlink>
      <w:r w:rsidRPr="00E40B97">
        <w:rPr>
          <w:rFonts w:ascii="Helvetica" w:eastAsia="Times New Roman" w:hAnsi="Helvetica" w:cs="Helvetica"/>
          <w:color w:val="444444"/>
          <w:sz w:val="21"/>
          <w:szCs w:val="21"/>
          <w:lang w:eastAsia="ru-RU"/>
        </w:rPr>
        <w:t> Градостроительного кодекса Российской Федерации;</w:t>
      </w:r>
    </w:p>
    <w:p w:rsidR="00E40B97" w:rsidRPr="00E40B97" w:rsidRDefault="00E40B97" w:rsidP="00E40B97">
      <w:pPr>
        <w:shd w:val="clear" w:color="auto" w:fill="F9F9F9"/>
        <w:spacing w:after="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7) согласие всех правообладателей объекта капитального строительства в случае реконструкции такого объекта, за исключением указанных в </w:t>
      </w:r>
      <w:hyperlink r:id="rId12" w:history="1">
        <w:r w:rsidRPr="00E40B97">
          <w:rPr>
            <w:rFonts w:ascii="Helvetica" w:eastAsia="Times New Roman" w:hAnsi="Helvetica" w:cs="Helvetica"/>
            <w:color w:val="0066CC"/>
            <w:sz w:val="21"/>
            <w:szCs w:val="21"/>
            <w:u w:val="single"/>
            <w:bdr w:val="none" w:sz="0" w:space="0" w:color="auto" w:frame="1"/>
            <w:lang w:eastAsia="ru-RU"/>
          </w:rPr>
          <w:t>части</w:t>
        </w:r>
      </w:hyperlink>
      <w:r w:rsidRPr="00E40B97">
        <w:rPr>
          <w:rFonts w:ascii="Helvetica" w:eastAsia="Times New Roman" w:hAnsi="Helvetica" w:cs="Helvetica"/>
          <w:color w:val="444444"/>
          <w:sz w:val="21"/>
          <w:szCs w:val="21"/>
          <w:lang w:eastAsia="ru-RU"/>
        </w:rPr>
        <w:t> 10 настоящего пункта Административного регламента случаев реконструкции многоквартирного дома;</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8) копия свидетельства об аккредитации юридического лица, выдавшего положительное заключение негосударственной экспертизы проектной документации, в случае, если представлено заключение негосударственной экспертизы проектной документации.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9) соглашение о проведении реконструкции, определяющее в том числе условия и порядок возмещения ущерба, причиненного объекту при осуществлении реконструкции, в случае проведения реконструкции государственным (муниципальным) заказчиком, являющимся органом государственной власти (государственным органом), Государственной корпорацией по атомной энергии «</w:t>
      </w:r>
      <w:proofErr w:type="spellStart"/>
      <w:r w:rsidRPr="00E40B97">
        <w:rPr>
          <w:rFonts w:ascii="Helvetica" w:eastAsia="Times New Roman" w:hAnsi="Helvetica" w:cs="Helvetica"/>
          <w:color w:val="444444"/>
          <w:sz w:val="21"/>
          <w:szCs w:val="21"/>
          <w:lang w:eastAsia="ru-RU"/>
        </w:rPr>
        <w:t>Росатом</w:t>
      </w:r>
      <w:proofErr w:type="spellEnd"/>
      <w:r w:rsidRPr="00E40B97">
        <w:rPr>
          <w:rFonts w:ascii="Helvetica" w:eastAsia="Times New Roman" w:hAnsi="Helvetica" w:cs="Helvetica"/>
          <w:color w:val="444444"/>
          <w:sz w:val="21"/>
          <w:szCs w:val="21"/>
          <w:lang w:eastAsia="ru-RU"/>
        </w:rPr>
        <w:t>», органом управления государственным внебюджетным фондом или органом местного самоуправления, на объекте капитального строительства государственной (муниципальной)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в отношении которого указанный орган осуществляет соответственно функции и полномочия учредителя или права собственника имущества;</w:t>
      </w:r>
    </w:p>
    <w:p w:rsidR="00E40B97" w:rsidRPr="00E40B97" w:rsidRDefault="00E40B97" w:rsidP="00E40B97">
      <w:pPr>
        <w:shd w:val="clear" w:color="auto" w:fill="F9F9F9"/>
        <w:spacing w:after="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10) решение общего собрания собственников помещений в многоквартирном доме, принятое в соответствии с жилищным </w:t>
      </w:r>
      <w:hyperlink r:id="rId13" w:history="1">
        <w:r w:rsidRPr="00E40B97">
          <w:rPr>
            <w:rFonts w:ascii="Helvetica" w:eastAsia="Times New Roman" w:hAnsi="Helvetica" w:cs="Helvetica"/>
            <w:color w:val="0066CC"/>
            <w:sz w:val="21"/>
            <w:szCs w:val="21"/>
            <w:u w:val="single"/>
            <w:bdr w:val="none" w:sz="0" w:space="0" w:color="auto" w:frame="1"/>
            <w:lang w:eastAsia="ru-RU"/>
          </w:rPr>
          <w:t>законодательством</w:t>
        </w:r>
      </w:hyperlink>
      <w:r w:rsidRPr="00E40B97">
        <w:rPr>
          <w:rFonts w:ascii="Helvetica" w:eastAsia="Times New Roman" w:hAnsi="Helvetica" w:cs="Helvetica"/>
          <w:color w:val="444444"/>
          <w:sz w:val="21"/>
          <w:szCs w:val="21"/>
          <w:lang w:eastAsia="ru-RU"/>
        </w:rPr>
        <w:t> 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в многоквартирном доме;</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11) согласие на обработку персональных данных по форме в соответствии с Приложением № 7 к настоящему Административному регламенту;</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2.6.2. Выдача разрешения на строительство (реконструкцию) индивидуального жилого дома</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lastRenderedPageBreak/>
        <w:t>2.6.2.1. Документы, которые заявитель должен представить самостоятельно:</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1) заявление по форме в соответствии с Приложением № 3 к настоящему Административному регламенту;</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2) копия документа, удостоверяющего права (полномочия) представителя заявителя, если с заявлением обращается представитель заявителя;</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3) копия документа, подтверждающего полномочия лица, выдавшего доверенность от имени юридического лица, в случае, если доверенность не удостоверена нотариально;</w:t>
      </w:r>
    </w:p>
    <w:p w:rsidR="00E40B97" w:rsidRPr="00E40B97" w:rsidRDefault="00E40B97" w:rsidP="00E40B97">
      <w:pPr>
        <w:shd w:val="clear" w:color="auto" w:fill="F9F9F9"/>
        <w:spacing w:after="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4) копии документов, удостоверяющих (устанавливающих) права на земельный участок, если право на данный земельный участок в соответствии с </w:t>
      </w:r>
      <w:hyperlink r:id="rId14" w:history="1">
        <w:r w:rsidRPr="00E40B97">
          <w:rPr>
            <w:rFonts w:ascii="Helvetica" w:eastAsia="Times New Roman" w:hAnsi="Helvetica" w:cs="Helvetica"/>
            <w:color w:val="0066CC"/>
            <w:sz w:val="21"/>
            <w:szCs w:val="21"/>
            <w:u w:val="single"/>
            <w:bdr w:val="none" w:sz="0" w:space="0" w:color="auto" w:frame="1"/>
            <w:lang w:eastAsia="ru-RU"/>
          </w:rPr>
          <w:t>законодательством</w:t>
        </w:r>
      </w:hyperlink>
      <w:r w:rsidRPr="00E40B97">
        <w:rPr>
          <w:rFonts w:ascii="Helvetica" w:eastAsia="Times New Roman" w:hAnsi="Helvetica" w:cs="Helvetica"/>
          <w:color w:val="444444"/>
          <w:sz w:val="21"/>
          <w:szCs w:val="21"/>
          <w:lang w:eastAsia="ru-RU"/>
        </w:rPr>
        <w:t> Российской Федерации признается возникшим независимо от его регистрации в Едином государственном реестре прав на недвижимое имущество и сделок с ним (далее ЕГРП);</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5) схема планировочной организации земельного участка с обозначением места размещения объекта индивидуального жилищного строительства, в соответствии с утвержденным образцом (Приложение № 8 к настоящему Административному регламенту) и с требованиями постановления Правительства Российской Федерации от 16.02.2008 №87 «О составе разделов проектной документации и требованиях к их содержанию».</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6) согласие на обработку персональных данных по форме в соответствии с Приложением № 7 к настоящему Административному регламенту.</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2.6.3. Продление срока действия разрешения на строительство.</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2.6.3.1. Документы, которые заявитель должен представить самостоятельно:</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1) заявление по форме в соответствии с Приложением № 4 к настоящему Административному регламенту;</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2) копия документа, удостоверяющего права (полномочия) представителя заявителя, если с заявлением обращается представитель заявителя;</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3) копия документа, подтверждающего полномочия лица, выдавшего доверенность от имени юридического лица, в случае, если доверенность не удостоверена нотариально;</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4) подлинники разрешения на строительство, подлежащего продлению (два экземпляра);</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5) копия документа, подтверждающего начало строительства (реконструкции) объекта капитального строительства.</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6) согласие на обработку персональных данных по форме в соответствии с Приложением № 7 к настоящему Административному регламенту.</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lastRenderedPageBreak/>
        <w:t>2.6.4. Внесение изменений в разрешение на строительство.</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2.6.4.1. Документы, которые заявитель должен представить самостоятельно:</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1) заявление по форме в соответствии с Приложением № 5 к настоящему Административному регламенту;</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2) копия документа, удостоверяющего права (полномочия) представителя заявителя, если с заявлением обращается представитель заявителя;</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3) копия документа, подтверждающего полномочия лица, выдавшего доверенность от имени юридического лица, в случае, если доверенность не удостоверена нотариально;</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4) подлинники разрешения на строительство, подлежащего внесению изменений (два экземпляра);</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5) копии документов, в которые были внесены изменения;</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6) согласие на обработку персональных данных по форме в соответствии с Приложением № 7 к настоящему Административному регламенту.</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2.6.6. По своему желанию заявитель может представить иные документы, которые, по его мнению, имеют значение при предоставлении муниципальной услуги.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2.6.7. Копии документов могут быть заверены нотариально или заверяются при приеме документов в установленном порядке при наличии оригиналов. Ответственность за достоверность представляемых сведений возлагается на заявителя.</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2.7. 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и которые заявитель вправе предоставить, а также способы их получения заявителями, в том числе в электронной форме, порядок их представления.</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2.7.1. Выдача разрешения на строительство (реконструкцию) объекта капитального строительства (кроме индивидуального жилищного строительства)</w:t>
      </w:r>
    </w:p>
    <w:p w:rsid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2.7.1.1.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1) выписка из ЕГРП о правах на земельный участок или уведомление об отсутствии в ЕГРП запрашиваемых сведений о зарегистрированных правах на указанный земельный участок;</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2) копия градостроительного плана земельного участка;</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lastRenderedPageBreak/>
        <w:t>3) копия разрешения на отклонение от предельных параметров разрешенного строительства, реконструкции (в случае, если застройщику было предоставлено такое разрешение в соответствии со статьей 40 Градостроительного кодекса Российской Федерации).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2.7.2. Выдача разрешения на строительство (реконструкцию) индивидуального жилого дома</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2.7.2.1.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1) выписка из ЕГРП о правах на земельный участок или уведомление об отсутствии в ЕГРП запрашиваемых сведений о зарегистрированных правах на указанный земельный участок;</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2) копия градостроительного плана земельного участка;</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3) копия разрешения на отклонение от предельных параметров разрешенного строительства, реконструкции (в случае, если застройщику было предоставлено такое разрешение в соответствии со статьей 40 Градостроительного кодекса Российской Федерации).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2.7.3. Продление срока действия разрешения на строительство</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2.7.3.1.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отсутствуют.</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2.7.4. Внесение изменений в разрешение на строительство</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2.7.4.1. Документы, которые заявитель вправе представить по собственной инициативе, так как они подлежат представлению в рамках межведомственного </w:t>
      </w:r>
      <w:r w:rsidR="00744507">
        <w:rPr>
          <w:rFonts w:ascii="Helvetica" w:eastAsia="Times New Roman" w:hAnsi="Helvetica" w:cs="Helvetica"/>
          <w:color w:val="444444"/>
          <w:sz w:val="21"/>
          <w:szCs w:val="21"/>
          <w:lang w:eastAsia="ru-RU"/>
        </w:rPr>
        <w:t>информационного </w:t>
      </w:r>
      <w:r w:rsidRPr="00E40B97">
        <w:rPr>
          <w:rFonts w:ascii="Helvetica" w:eastAsia="Times New Roman" w:hAnsi="Helvetica" w:cs="Helvetica"/>
          <w:color w:val="444444"/>
          <w:sz w:val="21"/>
          <w:szCs w:val="21"/>
          <w:lang w:eastAsia="ru-RU"/>
        </w:rPr>
        <w:t>взаимодействия, отсутствуют.</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2.7.5. Выдача разрешения на ввод в эксплуатацию объектов капитального строительства</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 xml:space="preserve">2.7.6. В случае, если заявителем не представлены самостоятельно копии документов, необходимых в соответствии с нормативными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муниципальной услуги, Администрация </w:t>
      </w:r>
      <w:r w:rsidR="00CC28A5">
        <w:rPr>
          <w:rFonts w:ascii="Helvetica" w:eastAsia="Times New Roman" w:hAnsi="Helvetica" w:cs="Helvetica"/>
          <w:color w:val="444444"/>
          <w:sz w:val="21"/>
          <w:szCs w:val="21"/>
          <w:lang w:eastAsia="ru-RU"/>
        </w:rPr>
        <w:t xml:space="preserve">села «село </w:t>
      </w:r>
      <w:proofErr w:type="spellStart"/>
      <w:r w:rsidR="00CC28A5">
        <w:rPr>
          <w:rFonts w:ascii="Helvetica" w:eastAsia="Times New Roman" w:hAnsi="Helvetica" w:cs="Helvetica"/>
          <w:color w:val="444444"/>
          <w:sz w:val="21"/>
          <w:szCs w:val="21"/>
          <w:lang w:eastAsia="ru-RU"/>
        </w:rPr>
        <w:t>Каракюре</w:t>
      </w:r>
      <w:proofErr w:type="spellEnd"/>
      <w:r w:rsidR="00CC28A5">
        <w:rPr>
          <w:rFonts w:ascii="Helvetica" w:eastAsia="Times New Roman" w:hAnsi="Helvetica" w:cs="Helvetica"/>
          <w:color w:val="444444"/>
          <w:sz w:val="21"/>
          <w:szCs w:val="21"/>
          <w:lang w:eastAsia="ru-RU"/>
        </w:rPr>
        <w:t>»</w:t>
      </w:r>
      <w:r w:rsidRPr="00E40B97">
        <w:rPr>
          <w:rFonts w:ascii="Helvetica" w:eastAsia="Times New Roman" w:hAnsi="Helvetica" w:cs="Helvetica"/>
          <w:color w:val="444444"/>
          <w:sz w:val="21"/>
          <w:szCs w:val="21"/>
          <w:lang w:eastAsia="ru-RU"/>
        </w:rPr>
        <w:t> по каналам межведомственного взаимодействия запрашивает:</w:t>
      </w:r>
    </w:p>
    <w:p w:rsidR="00E40B97" w:rsidRPr="00E40B97" w:rsidRDefault="0074450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Pr>
          <w:rFonts w:ascii="Helvetica" w:eastAsia="Times New Roman" w:hAnsi="Helvetica" w:cs="Helvetica"/>
          <w:color w:val="444444"/>
          <w:sz w:val="21"/>
          <w:szCs w:val="21"/>
          <w:lang w:eastAsia="ru-RU"/>
        </w:rPr>
        <w:t>в случае подготовки и выдачи</w:t>
      </w:r>
      <w:r w:rsidR="00E40B97" w:rsidRPr="00E40B97">
        <w:rPr>
          <w:rFonts w:ascii="Helvetica" w:eastAsia="Times New Roman" w:hAnsi="Helvetica" w:cs="Helvetica"/>
          <w:color w:val="444444"/>
          <w:sz w:val="21"/>
          <w:szCs w:val="21"/>
          <w:lang w:eastAsia="ru-RU"/>
        </w:rPr>
        <w:t xml:space="preserve"> разрешения на строительство и реконструкцию объектов капитального строительства:</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lastRenderedPageBreak/>
        <w:t xml:space="preserve">выписку из ЕГРП о правах на земельный участок в Управлении федеральной службы государственной регистрации, кадастра и картографии по </w:t>
      </w:r>
      <w:r w:rsidR="00744507">
        <w:rPr>
          <w:rFonts w:ascii="Helvetica" w:eastAsia="Times New Roman" w:hAnsi="Helvetica" w:cs="Helvetica"/>
          <w:color w:val="444444"/>
          <w:sz w:val="21"/>
          <w:szCs w:val="21"/>
          <w:lang w:eastAsia="ru-RU"/>
        </w:rPr>
        <w:t>РД</w:t>
      </w:r>
      <w:r w:rsidRPr="00E40B97">
        <w:rPr>
          <w:rFonts w:ascii="Helvetica" w:eastAsia="Times New Roman" w:hAnsi="Helvetica" w:cs="Helvetica"/>
          <w:color w:val="444444"/>
          <w:sz w:val="21"/>
          <w:szCs w:val="21"/>
          <w:lang w:eastAsia="ru-RU"/>
        </w:rPr>
        <w:t xml:space="preserve"> (Управление </w:t>
      </w:r>
      <w:proofErr w:type="spellStart"/>
      <w:r w:rsidRPr="00E40B97">
        <w:rPr>
          <w:rFonts w:ascii="Helvetica" w:eastAsia="Times New Roman" w:hAnsi="Helvetica" w:cs="Helvetica"/>
          <w:color w:val="444444"/>
          <w:sz w:val="21"/>
          <w:szCs w:val="21"/>
          <w:lang w:eastAsia="ru-RU"/>
        </w:rPr>
        <w:t>Росреестра</w:t>
      </w:r>
      <w:proofErr w:type="spellEnd"/>
      <w:r w:rsidRPr="00E40B97">
        <w:rPr>
          <w:rFonts w:ascii="Helvetica" w:eastAsia="Times New Roman" w:hAnsi="Helvetica" w:cs="Helvetica"/>
          <w:color w:val="444444"/>
          <w:sz w:val="21"/>
          <w:szCs w:val="21"/>
          <w:lang w:eastAsia="ru-RU"/>
        </w:rPr>
        <w:t xml:space="preserve"> по </w:t>
      </w:r>
      <w:r w:rsidR="00744507">
        <w:rPr>
          <w:rFonts w:ascii="Helvetica" w:eastAsia="Times New Roman" w:hAnsi="Helvetica" w:cs="Helvetica"/>
          <w:color w:val="444444"/>
          <w:sz w:val="21"/>
          <w:szCs w:val="21"/>
          <w:lang w:eastAsia="ru-RU"/>
        </w:rPr>
        <w:t>РД</w:t>
      </w:r>
      <w:r w:rsidRPr="00E40B97">
        <w:rPr>
          <w:rFonts w:ascii="Helvetica" w:eastAsia="Times New Roman" w:hAnsi="Helvetica" w:cs="Helvetica"/>
          <w:color w:val="444444"/>
          <w:sz w:val="21"/>
          <w:szCs w:val="21"/>
          <w:lang w:eastAsia="ru-RU"/>
        </w:rPr>
        <w:t>);</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 xml:space="preserve">копию градостроительного плана земельного участка в Администрации </w:t>
      </w:r>
      <w:r w:rsidR="00744507">
        <w:rPr>
          <w:rFonts w:ascii="Helvetica" w:eastAsia="Times New Roman" w:hAnsi="Helvetica" w:cs="Helvetica"/>
          <w:color w:val="444444"/>
          <w:sz w:val="21"/>
          <w:szCs w:val="21"/>
          <w:lang w:eastAsia="ru-RU"/>
        </w:rPr>
        <w:t>МР «</w:t>
      </w:r>
      <w:proofErr w:type="spellStart"/>
      <w:r w:rsidR="00744507">
        <w:rPr>
          <w:rFonts w:ascii="Helvetica" w:eastAsia="Times New Roman" w:hAnsi="Helvetica" w:cs="Helvetica"/>
          <w:color w:val="444444"/>
          <w:sz w:val="21"/>
          <w:szCs w:val="21"/>
          <w:lang w:eastAsia="ru-RU"/>
        </w:rPr>
        <w:t>Докузпаринский</w:t>
      </w:r>
      <w:proofErr w:type="spellEnd"/>
      <w:r w:rsidR="00744507">
        <w:rPr>
          <w:rFonts w:ascii="Helvetica" w:eastAsia="Times New Roman" w:hAnsi="Helvetica" w:cs="Helvetica"/>
          <w:color w:val="444444"/>
          <w:sz w:val="21"/>
          <w:szCs w:val="21"/>
          <w:lang w:eastAsia="ru-RU"/>
        </w:rPr>
        <w:t xml:space="preserve"> район»</w:t>
      </w:r>
      <w:r w:rsidRPr="00E40B97">
        <w:rPr>
          <w:rFonts w:ascii="Helvetica" w:eastAsia="Times New Roman" w:hAnsi="Helvetica" w:cs="Helvetica"/>
          <w:color w:val="444444"/>
          <w:sz w:val="21"/>
          <w:szCs w:val="21"/>
          <w:lang w:eastAsia="ru-RU"/>
        </w:rPr>
        <w:t xml:space="preserve">  в случае выдачи градостроительного плана земельного участка Администрацией </w:t>
      </w:r>
      <w:r w:rsidR="00744507">
        <w:rPr>
          <w:rFonts w:ascii="Helvetica" w:eastAsia="Times New Roman" w:hAnsi="Helvetica" w:cs="Helvetica"/>
          <w:color w:val="444444"/>
          <w:sz w:val="21"/>
          <w:szCs w:val="21"/>
          <w:lang w:eastAsia="ru-RU"/>
        </w:rPr>
        <w:t>МР «</w:t>
      </w:r>
      <w:proofErr w:type="spellStart"/>
      <w:r w:rsidR="00744507">
        <w:rPr>
          <w:rFonts w:ascii="Helvetica" w:eastAsia="Times New Roman" w:hAnsi="Helvetica" w:cs="Helvetica"/>
          <w:color w:val="444444"/>
          <w:sz w:val="21"/>
          <w:szCs w:val="21"/>
          <w:lang w:eastAsia="ru-RU"/>
        </w:rPr>
        <w:t>Докузпаринский</w:t>
      </w:r>
      <w:proofErr w:type="spellEnd"/>
      <w:r w:rsidR="00744507">
        <w:rPr>
          <w:rFonts w:ascii="Helvetica" w:eastAsia="Times New Roman" w:hAnsi="Helvetica" w:cs="Helvetica"/>
          <w:color w:val="444444"/>
          <w:sz w:val="21"/>
          <w:szCs w:val="21"/>
          <w:lang w:eastAsia="ru-RU"/>
        </w:rPr>
        <w:t xml:space="preserve"> район»</w:t>
      </w:r>
      <w:r w:rsidRPr="00E40B97">
        <w:rPr>
          <w:rFonts w:ascii="Helvetica" w:eastAsia="Times New Roman" w:hAnsi="Helvetica" w:cs="Helvetica"/>
          <w:color w:val="444444"/>
          <w:sz w:val="21"/>
          <w:szCs w:val="21"/>
          <w:lang w:eastAsia="ru-RU"/>
        </w:rPr>
        <w:t xml:space="preserve">, либо специалист Администрации </w:t>
      </w:r>
      <w:r w:rsidR="00744507">
        <w:rPr>
          <w:rFonts w:ascii="Helvetica" w:eastAsia="Times New Roman" w:hAnsi="Helvetica" w:cs="Helvetica"/>
          <w:color w:val="444444"/>
          <w:sz w:val="21"/>
          <w:szCs w:val="21"/>
          <w:lang w:eastAsia="ru-RU"/>
        </w:rPr>
        <w:t xml:space="preserve">села «село </w:t>
      </w:r>
      <w:proofErr w:type="spellStart"/>
      <w:r w:rsidR="00744507">
        <w:rPr>
          <w:rFonts w:ascii="Helvetica" w:eastAsia="Times New Roman" w:hAnsi="Helvetica" w:cs="Helvetica"/>
          <w:color w:val="444444"/>
          <w:sz w:val="21"/>
          <w:szCs w:val="21"/>
          <w:lang w:eastAsia="ru-RU"/>
        </w:rPr>
        <w:t>Каракюре</w:t>
      </w:r>
      <w:proofErr w:type="spellEnd"/>
      <w:r w:rsidR="00744507">
        <w:rPr>
          <w:rFonts w:ascii="Helvetica" w:eastAsia="Times New Roman" w:hAnsi="Helvetica" w:cs="Helvetica"/>
          <w:color w:val="444444"/>
          <w:sz w:val="21"/>
          <w:szCs w:val="21"/>
          <w:lang w:eastAsia="ru-RU"/>
        </w:rPr>
        <w:t xml:space="preserve">» </w:t>
      </w:r>
      <w:r w:rsidRPr="00E40B97">
        <w:rPr>
          <w:rFonts w:ascii="Helvetica" w:eastAsia="Times New Roman" w:hAnsi="Helvetica" w:cs="Helvetica"/>
          <w:color w:val="444444"/>
          <w:sz w:val="21"/>
          <w:szCs w:val="21"/>
          <w:lang w:eastAsia="ru-RU"/>
        </w:rPr>
        <w:t xml:space="preserve">самостоятельно  делает копию градостроительного плана земельного участка, в случае выдачи градостроительного плана земельного участка Администрацией </w:t>
      </w:r>
      <w:r w:rsidR="00744507">
        <w:rPr>
          <w:rFonts w:ascii="Helvetica" w:eastAsia="Times New Roman" w:hAnsi="Helvetica" w:cs="Helvetica"/>
          <w:color w:val="444444"/>
          <w:sz w:val="21"/>
          <w:szCs w:val="21"/>
          <w:lang w:eastAsia="ru-RU"/>
        </w:rPr>
        <w:t xml:space="preserve">села «село </w:t>
      </w:r>
      <w:proofErr w:type="spellStart"/>
      <w:r w:rsidR="00744507">
        <w:rPr>
          <w:rFonts w:ascii="Helvetica" w:eastAsia="Times New Roman" w:hAnsi="Helvetica" w:cs="Helvetica"/>
          <w:color w:val="444444"/>
          <w:sz w:val="21"/>
          <w:szCs w:val="21"/>
          <w:lang w:eastAsia="ru-RU"/>
        </w:rPr>
        <w:t>Каракюре</w:t>
      </w:r>
      <w:proofErr w:type="spellEnd"/>
      <w:r w:rsidR="00744507">
        <w:rPr>
          <w:rFonts w:ascii="Helvetica" w:eastAsia="Times New Roman" w:hAnsi="Helvetica" w:cs="Helvetica"/>
          <w:color w:val="444444"/>
          <w:sz w:val="21"/>
          <w:szCs w:val="21"/>
          <w:lang w:eastAsia="ru-RU"/>
        </w:rPr>
        <w:t xml:space="preserve">» </w:t>
      </w:r>
      <w:r w:rsidRPr="00E40B97">
        <w:rPr>
          <w:rFonts w:ascii="Helvetica" w:eastAsia="Times New Roman" w:hAnsi="Helvetica" w:cs="Helvetica"/>
          <w:color w:val="444444"/>
          <w:sz w:val="21"/>
          <w:szCs w:val="21"/>
          <w:lang w:eastAsia="ru-RU"/>
        </w:rPr>
        <w:t>муниципального района</w:t>
      </w:r>
      <w:r w:rsidR="00744507">
        <w:rPr>
          <w:rFonts w:ascii="Helvetica" w:eastAsia="Times New Roman" w:hAnsi="Helvetica" w:cs="Helvetica"/>
          <w:color w:val="444444"/>
          <w:sz w:val="21"/>
          <w:szCs w:val="21"/>
          <w:lang w:eastAsia="ru-RU"/>
        </w:rPr>
        <w:t xml:space="preserve"> «</w:t>
      </w:r>
      <w:proofErr w:type="spellStart"/>
      <w:r w:rsidR="00744507">
        <w:rPr>
          <w:rFonts w:ascii="Helvetica" w:eastAsia="Times New Roman" w:hAnsi="Helvetica" w:cs="Helvetica"/>
          <w:color w:val="444444"/>
          <w:sz w:val="21"/>
          <w:szCs w:val="21"/>
          <w:lang w:eastAsia="ru-RU"/>
        </w:rPr>
        <w:t>Докузпаринский</w:t>
      </w:r>
      <w:proofErr w:type="spellEnd"/>
      <w:r w:rsidR="00744507">
        <w:rPr>
          <w:rFonts w:ascii="Helvetica" w:eastAsia="Times New Roman" w:hAnsi="Helvetica" w:cs="Helvetica"/>
          <w:color w:val="444444"/>
          <w:sz w:val="21"/>
          <w:szCs w:val="21"/>
          <w:lang w:eastAsia="ru-RU"/>
        </w:rPr>
        <w:t xml:space="preserve"> район»</w:t>
      </w:r>
      <w:r w:rsidRPr="00E40B97">
        <w:rPr>
          <w:rFonts w:ascii="Helvetica" w:eastAsia="Times New Roman" w:hAnsi="Helvetica" w:cs="Helvetica"/>
          <w:color w:val="444444"/>
          <w:sz w:val="21"/>
          <w:szCs w:val="21"/>
          <w:lang w:eastAsia="ru-RU"/>
        </w:rPr>
        <w:t xml:space="preserve">, из дел градостроительных планов земельных участков, хранящихся в Администрации </w:t>
      </w:r>
      <w:r w:rsidR="00744507">
        <w:rPr>
          <w:rFonts w:ascii="Helvetica" w:eastAsia="Times New Roman" w:hAnsi="Helvetica" w:cs="Helvetica"/>
          <w:color w:val="444444"/>
          <w:sz w:val="21"/>
          <w:szCs w:val="21"/>
          <w:lang w:eastAsia="ru-RU"/>
        </w:rPr>
        <w:t xml:space="preserve">села «село </w:t>
      </w:r>
      <w:proofErr w:type="spellStart"/>
      <w:r w:rsidR="00744507">
        <w:rPr>
          <w:rFonts w:ascii="Helvetica" w:eastAsia="Times New Roman" w:hAnsi="Helvetica" w:cs="Helvetica"/>
          <w:color w:val="444444"/>
          <w:sz w:val="21"/>
          <w:szCs w:val="21"/>
          <w:lang w:eastAsia="ru-RU"/>
        </w:rPr>
        <w:t>Каракюре</w:t>
      </w:r>
      <w:proofErr w:type="spellEnd"/>
      <w:r w:rsidR="00744507">
        <w:rPr>
          <w:rFonts w:ascii="Helvetica" w:eastAsia="Times New Roman" w:hAnsi="Helvetica" w:cs="Helvetica"/>
          <w:color w:val="444444"/>
          <w:sz w:val="21"/>
          <w:szCs w:val="21"/>
          <w:lang w:eastAsia="ru-RU"/>
        </w:rPr>
        <w:t>»</w:t>
      </w:r>
      <w:r w:rsidRPr="00E40B97">
        <w:rPr>
          <w:rFonts w:ascii="Helvetica" w:eastAsia="Times New Roman" w:hAnsi="Helvetica" w:cs="Helvetica"/>
          <w:color w:val="444444"/>
          <w:sz w:val="21"/>
          <w:szCs w:val="21"/>
          <w:lang w:eastAsia="ru-RU"/>
        </w:rPr>
        <w:t>;</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разрешение на отклонение от предельных параметров разрешенного строительства, реконструкции (в случае, если застройщику было предоставлено такое разрешение в соответствии со статьей 40 Градостроительного кодекса Российской Федерации) в Администрации соответствующего поселения, выдавшего такое разрешение.</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2.7.7. Непредставление заявителем указанных в пункте 2.7 настоящего Административного регламента документов не является основанием для отказа заявителю в предоставлении муниципальной услуги.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2.8. Указание на запрет требовать от заявителя</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2.8.1. Запрещено требовать от заявителя:</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представления документов и информации, которые находятся в распоряжении органов, предоставляющих государственную услугу, иных государственных органов, органов местного самоуправления и организаций,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2.9. Исчерпывающий перечень оснований для отказа в приеме документов, необходимых для предоставления муниципальной услуги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Основания для отказа в приеме документов отсутствуют.</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2.10. Исчерпывающий перечень оснований для приостановления или отказа в предоставлении муниципальной услуги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2.10.1. В случае подготовки и выдачи разрешения на строительство, реконструкцию объектов капитального строительства</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lastRenderedPageBreak/>
        <w:t>2.10.1.1. Основания для приостановления предоставления муниципальной услуги отсутствуют.</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2.10.1.2. Основаниями для отказа в выдаче разрешения на строительство являются:</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1) непредставление документов, указанных в пунктах 2.6.1, 2.6.2 настоящего Административного регламента, и (или) представление недостоверных сведений в документах;</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2) документы, представленные заявителем, не соответствуют требованиям пунктов 2.6.1, 2.6.2 настоящего Административного регламента;</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3) наличие в представленных документах исправлений, серьезных повреждений, не позволяющих однозначно истолковать их содержание;</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4) представление документов ненадлежащим лицом;</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5) несоответствие представленных документов требованиям градостроительного плана земельного участка;</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6) несоответствие представленных документов требованиям, установленным в разрешении на отклонение от предельных параметров разрешенного строительства, реконструкции.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7) несоответствие представленной схемы планировочной организации земельного участка с обозначением места размещения объекта индивидуального жилищного строительства утвержденному образцу и требованиям постановления Правительства Российской Федерации от 16.02.2008 №87 «О составе разделов проектной документации и требованиях к их содержанию»;</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2.10.1.3. Основаниями для отказа в продлении срока действия разрешения на строительство являются:</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1) непредставление документов, указанных в пункте 2.6.3 настоящего Административного регламента, и (или) представление недостоверных сведений в документах, за исключением документа, указанного в подпункте 3) пункта 2.6.3.1 настоящего Административного регламента;</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2) документы, представленные заявителем, не соответствуют требованиям пункта 2.6.3 настоящего Административного регламента;</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3) наличие в представленных документах исправлений, серьезных повреждений, не позволяющих однозначно истолковать их содержание;</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4) представление документов ненадлежащим лицом;</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lastRenderedPageBreak/>
        <w:t>5) представленный документ не подтверждает начало строительства (реконструкции) объекта капитального строительства до истечения срока подачи заявления на продление срока действия разрешения на строительство (реконструкцию) объекта капитального строительства.</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2.10.1.4. Основаниями для отказа во внесении изменений в разрешение на строительство являются:</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1) непредставление документов, указанных в пункте 2.6.4 настоящего Административного регламента, и (или) представление недостоверных сведений в документах, за исключением документа, указанного в подпункте 3) пункта 2.6.4.1 настоящего Административного регламента;</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2) документы, представленные заявителем, не соответствуют требованиям пункта 2.6.4 настоящего Административного регламента;</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3) наличие в представленных документах исправлений, серьезных повреждений, не позволяющих однозначно истолковать их содержание;</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4) представление документов ненадлежащим лицом;</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5) несоответствие представленных документов требованиям градостроительного плана земельного участка;</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6) несоответствие представленных документов требованиям, установленным в разрешении на отклонение от предельных параметров разрешенного строительства, реконструкции.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 xml:space="preserve">2.10.1.5. Граждане имеют право повторно обратиться в Администрацию </w:t>
      </w:r>
      <w:r w:rsidR="00744507">
        <w:rPr>
          <w:rFonts w:ascii="Helvetica" w:eastAsia="Times New Roman" w:hAnsi="Helvetica" w:cs="Helvetica"/>
          <w:color w:val="444444"/>
          <w:sz w:val="21"/>
          <w:szCs w:val="21"/>
          <w:lang w:eastAsia="ru-RU"/>
        </w:rPr>
        <w:t xml:space="preserve">села «село </w:t>
      </w:r>
      <w:proofErr w:type="spellStart"/>
      <w:r w:rsidR="00744507">
        <w:rPr>
          <w:rFonts w:ascii="Helvetica" w:eastAsia="Times New Roman" w:hAnsi="Helvetica" w:cs="Helvetica"/>
          <w:color w:val="444444"/>
          <w:sz w:val="21"/>
          <w:szCs w:val="21"/>
          <w:lang w:eastAsia="ru-RU"/>
        </w:rPr>
        <w:t>Каракюре</w:t>
      </w:r>
      <w:proofErr w:type="spellEnd"/>
      <w:r w:rsidR="00744507">
        <w:rPr>
          <w:rFonts w:ascii="Helvetica" w:eastAsia="Times New Roman" w:hAnsi="Helvetica" w:cs="Helvetica"/>
          <w:color w:val="444444"/>
          <w:sz w:val="21"/>
          <w:szCs w:val="21"/>
          <w:lang w:eastAsia="ru-RU"/>
        </w:rPr>
        <w:t xml:space="preserve">» </w:t>
      </w:r>
      <w:r w:rsidRPr="00E40B97">
        <w:rPr>
          <w:rFonts w:ascii="Helvetica" w:eastAsia="Times New Roman" w:hAnsi="Helvetica" w:cs="Helvetica"/>
          <w:color w:val="444444"/>
          <w:sz w:val="21"/>
          <w:szCs w:val="21"/>
          <w:lang w:eastAsia="ru-RU"/>
        </w:rPr>
        <w:t>за получением муниципальной услуги после устранения предусмотренных настоящим пунктом оснований для отказа в предоставлении муниципальной услуги.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2.11. 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2.11.1. В случае подготовки и выдачи разрешения на строительство, реконструкцию объектов капитального строительства</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2.11.1.1. Выдача нотариально удостоверенной доверенности в случае подачи заявления представителем физического лица, индивидуального предпринимателя.</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2.11.1.2. Изготовление проектной документации.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2.11.1.3. Изготовление схемы планировочной организации земельного участка с обозначением места размещения объекта индивидуального жилищного строительства.</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lastRenderedPageBreak/>
        <w:t>2.11.1.4. Получение положительного заключения экспертизы проектной документации (применительно к проектной документации объектов, предусмотренных статьей 49 Градостроительного кодекса Российской Федерации).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2.12. Размер платы, взимаемой с заявителя при предоставлении муниципальной услуги, и способы ее взимания</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Муниципальная услуга предоставляется бесплатно.</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2.13. 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2.13.1. В случае подготовки и выдачи разрешения на строительство, реконструкцию объектов капитального строительства</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2.13.1.1. Порядок, размер и основания взимания платы за предоставление услуги «Выдача нотариально удостоверенной доверенности в случае подачи заявления представителем физического лица, индивидуального предпринимателя» устанавливается Налоговым кодексом Российской Федерации.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2.13.1.2. Порядок, размер и основания взимания платы за предоставление услуг, указанных в пунктах 2.11.1.2 и 2.11.1.3 настоящего Административного регламента, устанавливаются соответствующими организациями самостоятельно.</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2.13.2. В случае подготовки и выдачи разрешения на ввод в эксплуатацию объектов капитального строительства</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Порядок, размер и основания взимания платы за предоставление услуг, указанных в пункте 2.11.2.1 настоящего Административного регламента, устанавливаются соответствующими организациями самостоятельно.</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2.14. Максимальный срок ожидания в очереди при подаче запроса о предоставлении муниципальной услуги и при получении результата предоставленной муниципальной услуги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2.14.1.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составляет не более 15 минут.</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2.14.2. Максимальный срок ожидания в очереди при подаче запроса о предоставлении услуги, предоставляемой организацией, участвующей в предоставлении муниципальной услуги, и при получении результата предоставления таких услуг устанавливается регламентом работы организаций, указанных в Приложении № 1 к настоящему Административному регламенту.</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2.15. Срок и порядок регистрации запроса заявителя о предоставлении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lastRenderedPageBreak/>
        <w:t>муниципальной услуги.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2.15.1. Запрос заявителя о предоставлении муниципальной услуги регистрируется   в день обращения заявителя за предоставлением муниципальной услуги в соответствующем журнале Администрации</w:t>
      </w:r>
      <w:r w:rsidR="00744507" w:rsidRPr="00744507">
        <w:rPr>
          <w:rFonts w:ascii="Helvetica" w:eastAsia="Times New Roman" w:hAnsi="Helvetica" w:cs="Helvetica"/>
          <w:color w:val="444444"/>
          <w:sz w:val="21"/>
          <w:szCs w:val="21"/>
          <w:lang w:eastAsia="ru-RU"/>
        </w:rPr>
        <w:t xml:space="preserve"> </w:t>
      </w:r>
      <w:r w:rsidR="00744507">
        <w:rPr>
          <w:rFonts w:ascii="Helvetica" w:eastAsia="Times New Roman" w:hAnsi="Helvetica" w:cs="Helvetica"/>
          <w:color w:val="444444"/>
          <w:sz w:val="21"/>
          <w:szCs w:val="21"/>
          <w:lang w:eastAsia="ru-RU"/>
        </w:rPr>
        <w:t xml:space="preserve">села «село </w:t>
      </w:r>
      <w:proofErr w:type="spellStart"/>
      <w:r w:rsidR="00744507">
        <w:rPr>
          <w:rFonts w:ascii="Helvetica" w:eastAsia="Times New Roman" w:hAnsi="Helvetica" w:cs="Helvetica"/>
          <w:color w:val="444444"/>
          <w:sz w:val="21"/>
          <w:szCs w:val="21"/>
          <w:lang w:eastAsia="ru-RU"/>
        </w:rPr>
        <w:t>Каракюре</w:t>
      </w:r>
      <w:proofErr w:type="spellEnd"/>
      <w:r w:rsidR="00744507">
        <w:rPr>
          <w:rFonts w:ascii="Helvetica" w:eastAsia="Times New Roman" w:hAnsi="Helvetica" w:cs="Helvetica"/>
          <w:color w:val="444444"/>
          <w:sz w:val="21"/>
          <w:szCs w:val="21"/>
          <w:lang w:eastAsia="ru-RU"/>
        </w:rPr>
        <w:t>»</w:t>
      </w:r>
      <w:r w:rsidRPr="00E40B97">
        <w:rPr>
          <w:rFonts w:ascii="Helvetica" w:eastAsia="Times New Roman" w:hAnsi="Helvetica" w:cs="Helvetica"/>
          <w:color w:val="444444"/>
          <w:sz w:val="21"/>
          <w:szCs w:val="21"/>
          <w:lang w:eastAsia="ru-RU"/>
        </w:rPr>
        <w:t>. На заявлении делается отметка с указанием входящего номера и даты регистрации.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 xml:space="preserve">2.15.2. Прием и регистрация запроса о предоставлении муниципальной услуги в электронной форме обеспечивается при наличии технических возможностей с помощью региональной государственной системы «Портал государственных и муниципальных услуг (функций) </w:t>
      </w:r>
      <w:r w:rsidR="00744507">
        <w:rPr>
          <w:rFonts w:ascii="Helvetica" w:eastAsia="Times New Roman" w:hAnsi="Helvetica" w:cs="Helvetica"/>
          <w:color w:val="444444"/>
          <w:sz w:val="21"/>
          <w:szCs w:val="21"/>
          <w:lang w:eastAsia="ru-RU"/>
        </w:rPr>
        <w:t>РД</w:t>
      </w:r>
      <w:r w:rsidRPr="00E40B97">
        <w:rPr>
          <w:rFonts w:ascii="Helvetica" w:eastAsia="Times New Roman" w:hAnsi="Helvetica" w:cs="Helvetica"/>
          <w:color w:val="444444"/>
          <w:sz w:val="21"/>
          <w:szCs w:val="21"/>
          <w:lang w:eastAsia="ru-RU"/>
        </w:rPr>
        <w:t>».</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2.15.3. Порядок регистрации запроса заявителя о предоставлении услуги, предоставляемой организацией, участвующей в предоставлении муниципальной услуги, устанавливается регламентами организаций, указанных в приложении № 1 к настоящему Административному регламенту.</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2.16. Требования к помещениям, в которых предоставляется муниципальная услуга, к месту ожидания и приема заявителей, размещению и оформлению визуальной, текстовой и мультимедийной информации о порядке предоставления муниципальной услуги.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 xml:space="preserve">2.16.1. Рабочие кабинеты Администрации </w:t>
      </w:r>
      <w:r w:rsidR="00744507">
        <w:rPr>
          <w:rFonts w:ascii="Helvetica" w:eastAsia="Times New Roman" w:hAnsi="Helvetica" w:cs="Helvetica"/>
          <w:color w:val="444444"/>
          <w:sz w:val="21"/>
          <w:szCs w:val="21"/>
          <w:lang w:eastAsia="ru-RU"/>
        </w:rPr>
        <w:t xml:space="preserve">села «село </w:t>
      </w:r>
      <w:proofErr w:type="spellStart"/>
      <w:r w:rsidR="00744507">
        <w:rPr>
          <w:rFonts w:ascii="Helvetica" w:eastAsia="Times New Roman" w:hAnsi="Helvetica" w:cs="Helvetica"/>
          <w:color w:val="444444"/>
          <w:sz w:val="21"/>
          <w:szCs w:val="21"/>
          <w:lang w:eastAsia="ru-RU"/>
        </w:rPr>
        <w:t>Каракюре</w:t>
      </w:r>
      <w:proofErr w:type="spellEnd"/>
      <w:r w:rsidR="00744507">
        <w:rPr>
          <w:rFonts w:ascii="Helvetica" w:eastAsia="Times New Roman" w:hAnsi="Helvetica" w:cs="Helvetica"/>
          <w:color w:val="444444"/>
          <w:sz w:val="21"/>
          <w:szCs w:val="21"/>
          <w:lang w:eastAsia="ru-RU"/>
        </w:rPr>
        <w:t>»</w:t>
      </w:r>
      <w:r w:rsidRPr="00E40B97">
        <w:rPr>
          <w:rFonts w:ascii="Helvetica" w:eastAsia="Times New Roman" w:hAnsi="Helvetica" w:cs="Helvetica"/>
          <w:color w:val="444444"/>
          <w:sz w:val="21"/>
          <w:szCs w:val="21"/>
          <w:lang w:eastAsia="ru-RU"/>
        </w:rPr>
        <w:t xml:space="preserve"> должны соответствовать санитарно-эпидемиологическим правилам и нормативам. Помещения должны быть оборудованы противопожарной системой и средствами пожаротушения, средствами оповещения о возникновении чрезвычайной ситуации, системой охраны.</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2.16.2. Каждое рабочее место специалистов должно быть оборудовано персональным компьютером с возможностью доступа к необходимым информационным базам данных, печатающим и сканирующим устройствам, бумагой, расходными материалами, канцелярскими товарами в количестве, достаточном для предоставления муниципальной услуги.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2.16.3. Требования к размещению мест ожидания:</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а) места ожидания должны быть оборудованы стульями (кресельными секциями) и (или) скамьями (</w:t>
      </w:r>
      <w:proofErr w:type="spellStart"/>
      <w:r w:rsidRPr="00E40B97">
        <w:rPr>
          <w:rFonts w:ascii="Helvetica" w:eastAsia="Times New Roman" w:hAnsi="Helvetica" w:cs="Helvetica"/>
          <w:color w:val="444444"/>
          <w:sz w:val="21"/>
          <w:szCs w:val="21"/>
          <w:lang w:eastAsia="ru-RU"/>
        </w:rPr>
        <w:t>банкетками</w:t>
      </w:r>
      <w:proofErr w:type="spellEnd"/>
      <w:r w:rsidRPr="00E40B97">
        <w:rPr>
          <w:rFonts w:ascii="Helvetica" w:eastAsia="Times New Roman" w:hAnsi="Helvetica" w:cs="Helvetica"/>
          <w:color w:val="444444"/>
          <w:sz w:val="21"/>
          <w:szCs w:val="21"/>
          <w:lang w:eastAsia="ru-RU"/>
        </w:rPr>
        <w:t>);</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б) количество мест ожидания определяется исходя из фактической нагрузки и возможностей для их размещения в здании, но не может составлять менее 3 мест.</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2.16.4. Требования к оформлению входа в здание:</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а) здание должно быть оборудовано удобной лестницей с поручнями для свободного доступа заявителей в помещение;</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lastRenderedPageBreak/>
        <w:t>б) центральный вход в здание должен быть оборудован информационной табличкой (вывеской), содержащей следующую информацию:</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наименование уполномоченного органа;</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режим работы;</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в) вход и выход из здания оборудуются соответствующими указателями;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г) информационные таблички должны размещаться рядом с входом либо на двери входа так, чтобы их хорошо видели посетители;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д) фасад здания (строения) должен быть оборудован осветительными приборами;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е) на прилегающей территории к зданию, в котором осуществляется прием граждан, оборудуются места для парковки автотранспортных средств, из которых не менее 10% мест (но не менее 1 места) должны быть предназначены для парковки специальных автотранспортных средств инвалидов. Доступ заявителей к парковочным местам является бесплатным.</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2.16.5. Требования к местам для информирования, предназначенным для ознакомления заявителей с информационными материалами: оборудуются информационными стендами, которые должны быть максимально заметны, хорошо просматриваемы и функциональны (информационные стенды могут быть оборудованы карманами формата А4, в которых размещаются информационные листки).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2.16.6. Требования к местам приема заявителей:</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а) кабинеты приема заявителей должны быть оборудованы информационными табличками с указанием:</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номера кабинета;</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фамилии, имени, отчества и должности специалиста, осуществляющего предоставление муниципальной услуги;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времени перерыва на обед;</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б) рабочее место должностного лица уполномоченного органа должно обеспечивать ему возможность свободного входа и выхода из помещения при необходимости;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в) место для приема заявителя должно быть снабжено стулом, иметь место для письма и раскладки документов.</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2.16.7. В целях обеспечения конфиденциальности сведений о заявителе, одним должностным лицом одновременно ведется прием только одного заявителя.</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lastRenderedPageBreak/>
        <w:t>2.16.8. В здании, в котором предоставляется муниципальная услуга, создаются условия для прохода инвалидов и маломобильных групп населения.</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Инвалидам в целях обеспечения доступности муниципальной услуги оказывается помощь в преодолении различных барьеров, мешающих в получении ими муниципальной услуги наравне с другими лицами. Вход в здание Уполномоченного органа оборудуется пандусом. Помещения, в которых предоставляется государственная услуга, должны иметь расширенные проходы, позволяющие обеспечить беспрепятственный доступ инвалидов, включая инвалидов, использующих кресла-коляски, а также должны быть оборудованы устройствами для озвучивания визуальной, текстовой информации, надписи, знаки, иная текстовая и графическая информация дублируется знаками, выполненными рельефно-точечным шрифтом Брайля.</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Глухонемым, инвалидам по зрению и другим лицам с ограниченными физическими возможностями при необходимости оказывается помощь по передвижению в помещениях и сопровождение.</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На стоянке должны быть предусмотрены места для парковки специальных транспортных средств инвалидов. За пользование парковочным местом плата не взимается.</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2.17. Показатели доступности и качества предоставления муниципальной услуги, в том числе количество взаимодействий заявителя с должностными лицами органа местного самоуправления, предоставляющего муниципальную услугу, при предоставлении муниципальной услуги и их продолжительность, возможность получения муниципальной услуги в многофункциональном центре предоставления государственных и муниципальных услуг,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E40B97" w:rsidRPr="00E40B97" w:rsidRDefault="00E40B97" w:rsidP="00E40B97">
      <w:pPr>
        <w:shd w:val="clear" w:color="auto" w:fill="F9F9F9"/>
        <w:spacing w:after="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2.17.1. Показателем качества и доступности муниципальной услуги является совокупность количественных и качественных параметров, позволяющих измерять, учитывать, контролировать и оценивать процесс и результат предоставления муниципальной услуги.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2.17.2. Показателем доступности является информационная открытость порядка и правил предоставления муниципальной услуги: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наличие административного регламента предоставления муниципальной услуги;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наличие информации об оказании муниципальной услуги в средствах массовой информации, общедоступных местах, на стендах в Администрации муниципального района.</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2.17.3. Показателями качества предоставления муниципальной услуги являются:</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степень удовлетворенности граждан качеством и доступностью муниципальной услуги;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lastRenderedPageBreak/>
        <w:t>соответствие предоставляемой муниципальной услуги требованиям настоящего Административного регламента;</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соблюдение сроков предоставления муниципальной услуги;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количество обоснованных жалоб;</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регистрация, учет и анализ жалоб и обращений в Администрации муниципального района.</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2.18. 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и особенности предоставления муниципальной услуги в электронной форме.</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2.18.1. Заявителям обеспечивается возможность получения информации о порядке предоставления муниципальной услуги, а также копирования форм заявлений и иных документов, необходимых для получения муниципальной услуги, в том числе с использованием региональной государственной информационной системы «Портал государственных и муниципальных услуг (функций) Новгородской области» при наличии технической возможности.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2.18.2. Прием документов на предоставление муниципальной</w:t>
      </w:r>
      <w:r w:rsidR="00157F19">
        <w:rPr>
          <w:rFonts w:ascii="Helvetica" w:eastAsia="Times New Roman" w:hAnsi="Helvetica" w:cs="Helvetica"/>
          <w:color w:val="444444"/>
          <w:sz w:val="21"/>
          <w:szCs w:val="21"/>
          <w:lang w:eastAsia="ru-RU"/>
        </w:rPr>
        <w:t xml:space="preserve"> </w:t>
      </w:r>
      <w:r w:rsidRPr="00E40B97">
        <w:rPr>
          <w:rFonts w:ascii="Helvetica" w:eastAsia="Times New Roman" w:hAnsi="Helvetica" w:cs="Helvetica"/>
          <w:color w:val="444444"/>
          <w:sz w:val="21"/>
          <w:szCs w:val="21"/>
          <w:lang w:eastAsia="ru-RU"/>
        </w:rPr>
        <w:t>услуги и выдача результата муниципальной услуги может осуществляться в МФЦ (приложение №1 к настоящему Административному регламенту) на основании заключенного Соглашения о взаимодействии между Администрации</w:t>
      </w:r>
      <w:r w:rsidR="00157F19" w:rsidRPr="00157F19">
        <w:rPr>
          <w:rFonts w:ascii="Helvetica" w:eastAsia="Times New Roman" w:hAnsi="Helvetica" w:cs="Helvetica"/>
          <w:color w:val="444444"/>
          <w:sz w:val="21"/>
          <w:szCs w:val="21"/>
          <w:lang w:eastAsia="ru-RU"/>
        </w:rPr>
        <w:t xml:space="preserve"> </w:t>
      </w:r>
      <w:r w:rsidR="00157F19">
        <w:rPr>
          <w:rFonts w:ascii="Helvetica" w:eastAsia="Times New Roman" w:hAnsi="Helvetica" w:cs="Helvetica"/>
          <w:color w:val="444444"/>
          <w:sz w:val="21"/>
          <w:szCs w:val="21"/>
          <w:lang w:eastAsia="ru-RU"/>
        </w:rPr>
        <w:t xml:space="preserve">села «село </w:t>
      </w:r>
      <w:proofErr w:type="spellStart"/>
      <w:r w:rsidR="00157F19">
        <w:rPr>
          <w:rFonts w:ascii="Helvetica" w:eastAsia="Times New Roman" w:hAnsi="Helvetica" w:cs="Helvetica"/>
          <w:color w:val="444444"/>
          <w:sz w:val="21"/>
          <w:szCs w:val="21"/>
          <w:lang w:eastAsia="ru-RU"/>
        </w:rPr>
        <w:t>Каракюре</w:t>
      </w:r>
      <w:proofErr w:type="spellEnd"/>
      <w:r w:rsidR="00157F19">
        <w:rPr>
          <w:rFonts w:ascii="Helvetica" w:eastAsia="Times New Roman" w:hAnsi="Helvetica" w:cs="Helvetica"/>
          <w:color w:val="444444"/>
          <w:sz w:val="21"/>
          <w:szCs w:val="21"/>
          <w:lang w:eastAsia="ru-RU"/>
        </w:rPr>
        <w:t>»</w:t>
      </w:r>
      <w:r w:rsidRPr="00E40B97">
        <w:rPr>
          <w:rFonts w:ascii="Helvetica" w:eastAsia="Times New Roman" w:hAnsi="Helvetica" w:cs="Helvetica"/>
          <w:color w:val="444444"/>
          <w:sz w:val="21"/>
          <w:szCs w:val="21"/>
          <w:lang w:eastAsia="ru-RU"/>
        </w:rPr>
        <w:t xml:space="preserve"> и государственным </w:t>
      </w:r>
      <w:r w:rsidR="00157F19">
        <w:rPr>
          <w:rFonts w:ascii="Helvetica" w:eastAsia="Times New Roman" w:hAnsi="Helvetica" w:cs="Helvetica"/>
          <w:color w:val="444444"/>
          <w:sz w:val="21"/>
          <w:szCs w:val="21"/>
          <w:lang w:eastAsia="ru-RU"/>
        </w:rPr>
        <w:t xml:space="preserve">республиканским </w:t>
      </w:r>
      <w:r w:rsidRPr="00E40B97">
        <w:rPr>
          <w:rFonts w:ascii="Helvetica" w:eastAsia="Times New Roman" w:hAnsi="Helvetica" w:cs="Helvetica"/>
          <w:color w:val="444444"/>
          <w:sz w:val="21"/>
          <w:szCs w:val="21"/>
          <w:lang w:eastAsia="ru-RU"/>
        </w:rPr>
        <w:t>автономным учреждением «Многофункциональный центр предоставления государственных и муниципальных услуг».</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2.18.3. Перечень классов средств электронной подписи, которые допускаются к использованию при обращении за получением муниципальной услуги, оказываемой с применением усиленной квалифицированной электронной подписи.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Перечень классов средств электронной подписи, которые допускаются к использованию при обращении за получением муниципальной услуги, оказываемой с применением усиленной квалифицированной электронной подписи, определяется на основании модели угроз безопасности информации в информационной системе, используемой в целях приема обращений за получением муниципальной услуги и (или) предоставления такой услуги.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lastRenderedPageBreak/>
        <w:t>3.1. Исчерпывающий перечень административных процедур.</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3.1.1. В случае подготовки и выдачи разрешения на строительство, реконструкцию объектов капитального строительства организация предоставления муниципальной услуги включает в себя следующие административные процедуры:</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 xml:space="preserve">1) прием заявления Администрацией </w:t>
      </w:r>
      <w:r w:rsidR="00157F19">
        <w:rPr>
          <w:rFonts w:ascii="Helvetica" w:eastAsia="Times New Roman" w:hAnsi="Helvetica" w:cs="Helvetica"/>
          <w:color w:val="444444"/>
          <w:sz w:val="21"/>
          <w:szCs w:val="21"/>
          <w:lang w:eastAsia="ru-RU"/>
        </w:rPr>
        <w:t xml:space="preserve">села «село </w:t>
      </w:r>
      <w:proofErr w:type="spellStart"/>
      <w:r w:rsidR="00157F19">
        <w:rPr>
          <w:rFonts w:ascii="Helvetica" w:eastAsia="Times New Roman" w:hAnsi="Helvetica" w:cs="Helvetica"/>
          <w:color w:val="444444"/>
          <w:sz w:val="21"/>
          <w:szCs w:val="21"/>
          <w:lang w:eastAsia="ru-RU"/>
        </w:rPr>
        <w:t>Каракюре</w:t>
      </w:r>
      <w:proofErr w:type="spellEnd"/>
      <w:r w:rsidR="00157F19">
        <w:rPr>
          <w:rFonts w:ascii="Helvetica" w:eastAsia="Times New Roman" w:hAnsi="Helvetica" w:cs="Helvetica"/>
          <w:color w:val="444444"/>
          <w:sz w:val="21"/>
          <w:szCs w:val="21"/>
          <w:lang w:eastAsia="ru-RU"/>
        </w:rPr>
        <w:t>»</w:t>
      </w:r>
      <w:r w:rsidRPr="00E40B97">
        <w:rPr>
          <w:rFonts w:ascii="Helvetica" w:eastAsia="Times New Roman" w:hAnsi="Helvetica" w:cs="Helvetica"/>
          <w:color w:val="444444"/>
          <w:sz w:val="21"/>
          <w:szCs w:val="21"/>
          <w:lang w:eastAsia="ru-RU"/>
        </w:rPr>
        <w:t>;</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2) рассмотрение заявления специалистом Администрации</w:t>
      </w:r>
      <w:r w:rsidR="00157F19" w:rsidRPr="00157F19">
        <w:rPr>
          <w:rFonts w:ascii="Helvetica" w:eastAsia="Times New Roman" w:hAnsi="Helvetica" w:cs="Helvetica"/>
          <w:color w:val="444444"/>
          <w:sz w:val="21"/>
          <w:szCs w:val="21"/>
          <w:lang w:eastAsia="ru-RU"/>
        </w:rPr>
        <w:t xml:space="preserve"> </w:t>
      </w:r>
      <w:r w:rsidR="00157F19">
        <w:rPr>
          <w:rFonts w:ascii="Helvetica" w:eastAsia="Times New Roman" w:hAnsi="Helvetica" w:cs="Helvetica"/>
          <w:color w:val="444444"/>
          <w:sz w:val="21"/>
          <w:szCs w:val="21"/>
          <w:lang w:eastAsia="ru-RU"/>
        </w:rPr>
        <w:t xml:space="preserve">села «село </w:t>
      </w:r>
      <w:proofErr w:type="spellStart"/>
      <w:r w:rsidR="00157F19">
        <w:rPr>
          <w:rFonts w:ascii="Helvetica" w:eastAsia="Times New Roman" w:hAnsi="Helvetica" w:cs="Helvetica"/>
          <w:color w:val="444444"/>
          <w:sz w:val="21"/>
          <w:szCs w:val="21"/>
          <w:lang w:eastAsia="ru-RU"/>
        </w:rPr>
        <w:t>Каракюре</w:t>
      </w:r>
      <w:proofErr w:type="spellEnd"/>
      <w:r w:rsidR="00157F19">
        <w:rPr>
          <w:rFonts w:ascii="Helvetica" w:eastAsia="Times New Roman" w:hAnsi="Helvetica" w:cs="Helvetica"/>
          <w:color w:val="444444"/>
          <w:sz w:val="21"/>
          <w:szCs w:val="21"/>
          <w:lang w:eastAsia="ru-RU"/>
        </w:rPr>
        <w:t>»</w:t>
      </w:r>
      <w:r w:rsidRPr="00E40B97">
        <w:rPr>
          <w:rFonts w:ascii="Helvetica" w:eastAsia="Times New Roman" w:hAnsi="Helvetica" w:cs="Helvetica"/>
          <w:color w:val="444444"/>
          <w:sz w:val="21"/>
          <w:szCs w:val="21"/>
          <w:lang w:eastAsia="ru-RU"/>
        </w:rPr>
        <w:t>;</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3) формирование и направление межведомственных запросов в органы (организации), участвующие в предоставлении муниципальной услуги;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4) проверка соответствия проектной документации требованиям градостроительного плана земельного участка, красным линиям, требованиям, установленным разрешением на отклонение от предельных параметров разрешенного строительства (реконструкции);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5) обследование земельного участка на наличие (отсутствие) самовольно возведенного (реконструированного) здания;</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6) подготовка документов о предоставлении муниципальной услуги либо решения об отказе в предоставлении муниципальной услуги.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Последовательность предоставления муниципальной услуги отражена в блок-схеме, представленной в Приложении № 6 к настоящему Административному регламенту.</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3.2. Подготовка и выдача разрешения на строительство, реконструкцию объектов капитального строительства</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3.2.1 Административная процедура – прием заявления Администрацией</w:t>
      </w:r>
      <w:r w:rsidR="00157F19" w:rsidRPr="00157F19">
        <w:rPr>
          <w:rFonts w:ascii="Helvetica" w:eastAsia="Times New Roman" w:hAnsi="Helvetica" w:cs="Helvetica"/>
          <w:color w:val="444444"/>
          <w:sz w:val="21"/>
          <w:szCs w:val="21"/>
          <w:lang w:eastAsia="ru-RU"/>
        </w:rPr>
        <w:t xml:space="preserve"> </w:t>
      </w:r>
      <w:r w:rsidR="00157F19">
        <w:rPr>
          <w:rFonts w:ascii="Helvetica" w:eastAsia="Times New Roman" w:hAnsi="Helvetica" w:cs="Helvetica"/>
          <w:color w:val="444444"/>
          <w:sz w:val="21"/>
          <w:szCs w:val="21"/>
          <w:lang w:eastAsia="ru-RU"/>
        </w:rPr>
        <w:t xml:space="preserve">села «село </w:t>
      </w:r>
      <w:proofErr w:type="spellStart"/>
      <w:r w:rsidR="00157F19">
        <w:rPr>
          <w:rFonts w:ascii="Helvetica" w:eastAsia="Times New Roman" w:hAnsi="Helvetica" w:cs="Helvetica"/>
          <w:color w:val="444444"/>
          <w:sz w:val="21"/>
          <w:szCs w:val="21"/>
          <w:lang w:eastAsia="ru-RU"/>
        </w:rPr>
        <w:t>Каракюре</w:t>
      </w:r>
      <w:proofErr w:type="spellEnd"/>
      <w:r w:rsidR="00157F19">
        <w:rPr>
          <w:rFonts w:ascii="Helvetica" w:eastAsia="Times New Roman" w:hAnsi="Helvetica" w:cs="Helvetica"/>
          <w:color w:val="444444"/>
          <w:sz w:val="21"/>
          <w:szCs w:val="21"/>
          <w:lang w:eastAsia="ru-RU"/>
        </w:rPr>
        <w:t>»</w:t>
      </w:r>
      <w:r w:rsidRPr="00E40B97">
        <w:rPr>
          <w:rFonts w:ascii="Helvetica" w:eastAsia="Times New Roman" w:hAnsi="Helvetica" w:cs="Helvetica"/>
          <w:color w:val="444444"/>
          <w:sz w:val="21"/>
          <w:szCs w:val="21"/>
          <w:lang w:eastAsia="ru-RU"/>
        </w:rPr>
        <w:t>.</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 xml:space="preserve">3.2.1.1. Основанием для начала административной процедуры по приему заявления (Приложения №№ 2, 3, 4, 5 к настоящему Административному регламенту), поступившего в Уполномоченный орган от заявителя на бумажном носителе или в электронной форме, либо при наличии технической возможности с использованием региональной государственной информационной системы «Портал государственных и муниципальных услуг (функций) </w:t>
      </w:r>
      <w:r w:rsidR="00157F19">
        <w:rPr>
          <w:rFonts w:ascii="Helvetica" w:eastAsia="Times New Roman" w:hAnsi="Helvetica" w:cs="Helvetica"/>
          <w:color w:val="444444"/>
          <w:sz w:val="21"/>
          <w:szCs w:val="21"/>
          <w:lang w:eastAsia="ru-RU"/>
        </w:rPr>
        <w:t>РД</w:t>
      </w:r>
      <w:r w:rsidRPr="00E40B97">
        <w:rPr>
          <w:rFonts w:ascii="Helvetica" w:eastAsia="Times New Roman" w:hAnsi="Helvetica" w:cs="Helvetica"/>
          <w:color w:val="444444"/>
          <w:sz w:val="21"/>
          <w:szCs w:val="21"/>
          <w:lang w:eastAsia="ru-RU"/>
        </w:rPr>
        <w:t>», либо поступление в Администрацию</w:t>
      </w:r>
      <w:r w:rsidR="00157F19" w:rsidRPr="00157F19">
        <w:rPr>
          <w:rFonts w:ascii="Helvetica" w:eastAsia="Times New Roman" w:hAnsi="Helvetica" w:cs="Helvetica"/>
          <w:color w:val="444444"/>
          <w:sz w:val="21"/>
          <w:szCs w:val="21"/>
          <w:lang w:eastAsia="ru-RU"/>
        </w:rPr>
        <w:t xml:space="preserve"> </w:t>
      </w:r>
      <w:r w:rsidR="00157F19">
        <w:rPr>
          <w:rFonts w:ascii="Helvetica" w:eastAsia="Times New Roman" w:hAnsi="Helvetica" w:cs="Helvetica"/>
          <w:color w:val="444444"/>
          <w:sz w:val="21"/>
          <w:szCs w:val="21"/>
          <w:lang w:eastAsia="ru-RU"/>
        </w:rPr>
        <w:t xml:space="preserve">села «село </w:t>
      </w:r>
      <w:proofErr w:type="spellStart"/>
      <w:r w:rsidR="00157F19">
        <w:rPr>
          <w:rFonts w:ascii="Helvetica" w:eastAsia="Times New Roman" w:hAnsi="Helvetica" w:cs="Helvetica"/>
          <w:color w:val="444444"/>
          <w:sz w:val="21"/>
          <w:szCs w:val="21"/>
          <w:lang w:eastAsia="ru-RU"/>
        </w:rPr>
        <w:t>Каракюре</w:t>
      </w:r>
      <w:proofErr w:type="spellEnd"/>
      <w:r w:rsidR="00157F19">
        <w:rPr>
          <w:rFonts w:ascii="Helvetica" w:eastAsia="Times New Roman" w:hAnsi="Helvetica" w:cs="Helvetica"/>
          <w:color w:val="444444"/>
          <w:sz w:val="21"/>
          <w:szCs w:val="21"/>
          <w:lang w:eastAsia="ru-RU"/>
        </w:rPr>
        <w:t>»</w:t>
      </w:r>
      <w:r w:rsidRPr="00E40B97">
        <w:rPr>
          <w:rFonts w:ascii="Helvetica" w:eastAsia="Times New Roman" w:hAnsi="Helvetica" w:cs="Helvetica"/>
          <w:color w:val="444444"/>
          <w:sz w:val="21"/>
          <w:szCs w:val="21"/>
          <w:lang w:eastAsia="ru-RU"/>
        </w:rPr>
        <w:t xml:space="preserve"> заявления и документов, полученных МФЦ от заявителя.</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 xml:space="preserve">3.2.1.2. Заявление для предоставления муниципальной услуги подается на имя Главы Администрации </w:t>
      </w:r>
      <w:r w:rsidR="00157F19">
        <w:rPr>
          <w:rFonts w:ascii="Helvetica" w:eastAsia="Times New Roman" w:hAnsi="Helvetica" w:cs="Helvetica"/>
          <w:color w:val="444444"/>
          <w:sz w:val="21"/>
          <w:szCs w:val="21"/>
          <w:lang w:eastAsia="ru-RU"/>
        </w:rPr>
        <w:t xml:space="preserve">села «село </w:t>
      </w:r>
      <w:proofErr w:type="spellStart"/>
      <w:r w:rsidR="00157F19">
        <w:rPr>
          <w:rFonts w:ascii="Helvetica" w:eastAsia="Times New Roman" w:hAnsi="Helvetica" w:cs="Helvetica"/>
          <w:color w:val="444444"/>
          <w:sz w:val="21"/>
          <w:szCs w:val="21"/>
          <w:lang w:eastAsia="ru-RU"/>
        </w:rPr>
        <w:t>Каракюре</w:t>
      </w:r>
      <w:proofErr w:type="spellEnd"/>
      <w:r w:rsidR="00157F19">
        <w:rPr>
          <w:rFonts w:ascii="Helvetica" w:eastAsia="Times New Roman" w:hAnsi="Helvetica" w:cs="Helvetica"/>
          <w:color w:val="444444"/>
          <w:sz w:val="21"/>
          <w:szCs w:val="21"/>
          <w:lang w:eastAsia="ru-RU"/>
        </w:rPr>
        <w:t>»</w:t>
      </w:r>
      <w:r w:rsidRPr="00E40B97">
        <w:rPr>
          <w:rFonts w:ascii="Helvetica" w:eastAsia="Times New Roman" w:hAnsi="Helvetica" w:cs="Helvetica"/>
          <w:color w:val="444444"/>
          <w:sz w:val="21"/>
          <w:szCs w:val="21"/>
          <w:lang w:eastAsia="ru-RU"/>
        </w:rPr>
        <w:t>.</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3.2.1.3. Результат административной процедуры – регистрация заявления в соответствующем журнале.</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lastRenderedPageBreak/>
        <w:t>3.2.1.4. Время выполнения административной процедуры по приему заявления не должно превышать 1</w:t>
      </w:r>
      <w:r w:rsidR="00157F19">
        <w:rPr>
          <w:rFonts w:ascii="Helvetica" w:eastAsia="Times New Roman" w:hAnsi="Helvetica" w:cs="Helvetica"/>
          <w:color w:val="444444"/>
          <w:sz w:val="21"/>
          <w:szCs w:val="21"/>
          <w:lang w:eastAsia="ru-RU"/>
        </w:rPr>
        <w:t>0</w:t>
      </w:r>
      <w:r w:rsidRPr="00E40B97">
        <w:rPr>
          <w:rFonts w:ascii="Helvetica" w:eastAsia="Times New Roman" w:hAnsi="Helvetica" w:cs="Helvetica"/>
          <w:color w:val="444444"/>
          <w:sz w:val="21"/>
          <w:szCs w:val="21"/>
          <w:lang w:eastAsia="ru-RU"/>
        </w:rPr>
        <w:t xml:space="preserve"> минут;</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3.2.2 Административная процедура – рассмотрение заявления специалистом Уполномоченного органа</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3.2.2.1. Основанием для начала административной процедуры по рассмотрению заявления специалистом Администрации</w:t>
      </w:r>
      <w:r w:rsidR="00157F19" w:rsidRPr="00157F19">
        <w:rPr>
          <w:rFonts w:ascii="Helvetica" w:eastAsia="Times New Roman" w:hAnsi="Helvetica" w:cs="Helvetica"/>
          <w:color w:val="444444"/>
          <w:sz w:val="21"/>
          <w:szCs w:val="21"/>
          <w:lang w:eastAsia="ru-RU"/>
        </w:rPr>
        <w:t xml:space="preserve"> </w:t>
      </w:r>
      <w:r w:rsidR="00157F19">
        <w:rPr>
          <w:rFonts w:ascii="Helvetica" w:eastAsia="Times New Roman" w:hAnsi="Helvetica" w:cs="Helvetica"/>
          <w:color w:val="444444"/>
          <w:sz w:val="21"/>
          <w:szCs w:val="21"/>
          <w:lang w:eastAsia="ru-RU"/>
        </w:rPr>
        <w:t xml:space="preserve">села «село </w:t>
      </w:r>
      <w:proofErr w:type="spellStart"/>
      <w:r w:rsidR="00157F19">
        <w:rPr>
          <w:rFonts w:ascii="Helvetica" w:eastAsia="Times New Roman" w:hAnsi="Helvetica" w:cs="Helvetica"/>
          <w:color w:val="444444"/>
          <w:sz w:val="21"/>
          <w:szCs w:val="21"/>
          <w:lang w:eastAsia="ru-RU"/>
        </w:rPr>
        <w:t>Каракюре</w:t>
      </w:r>
      <w:proofErr w:type="spellEnd"/>
      <w:r w:rsidR="00157F19">
        <w:rPr>
          <w:rFonts w:ascii="Helvetica" w:eastAsia="Times New Roman" w:hAnsi="Helvetica" w:cs="Helvetica"/>
          <w:color w:val="444444"/>
          <w:sz w:val="21"/>
          <w:szCs w:val="21"/>
          <w:lang w:eastAsia="ru-RU"/>
        </w:rPr>
        <w:t>»</w:t>
      </w:r>
      <w:r w:rsidRPr="00E40B97">
        <w:rPr>
          <w:rFonts w:ascii="Helvetica" w:eastAsia="Times New Roman" w:hAnsi="Helvetica" w:cs="Helvetica"/>
          <w:color w:val="444444"/>
          <w:sz w:val="21"/>
          <w:szCs w:val="21"/>
          <w:lang w:eastAsia="ru-RU"/>
        </w:rPr>
        <w:t xml:space="preserve"> является направление заявления с соответствующими резолюциями и представленными документами специалисту Администрации</w:t>
      </w:r>
      <w:r w:rsidR="00157F19" w:rsidRPr="00157F19">
        <w:rPr>
          <w:rFonts w:ascii="Helvetica" w:eastAsia="Times New Roman" w:hAnsi="Helvetica" w:cs="Helvetica"/>
          <w:color w:val="444444"/>
          <w:sz w:val="21"/>
          <w:szCs w:val="21"/>
          <w:lang w:eastAsia="ru-RU"/>
        </w:rPr>
        <w:t xml:space="preserve"> </w:t>
      </w:r>
      <w:r w:rsidR="00157F19">
        <w:rPr>
          <w:rFonts w:ascii="Helvetica" w:eastAsia="Times New Roman" w:hAnsi="Helvetica" w:cs="Helvetica"/>
          <w:color w:val="444444"/>
          <w:sz w:val="21"/>
          <w:szCs w:val="21"/>
          <w:lang w:eastAsia="ru-RU"/>
        </w:rPr>
        <w:t xml:space="preserve">села «село </w:t>
      </w:r>
      <w:proofErr w:type="spellStart"/>
      <w:r w:rsidR="00157F19">
        <w:rPr>
          <w:rFonts w:ascii="Helvetica" w:eastAsia="Times New Roman" w:hAnsi="Helvetica" w:cs="Helvetica"/>
          <w:color w:val="444444"/>
          <w:sz w:val="21"/>
          <w:szCs w:val="21"/>
          <w:lang w:eastAsia="ru-RU"/>
        </w:rPr>
        <w:t>Каракюре</w:t>
      </w:r>
      <w:proofErr w:type="spellEnd"/>
      <w:r w:rsidR="00157F19">
        <w:rPr>
          <w:rFonts w:ascii="Helvetica" w:eastAsia="Times New Roman" w:hAnsi="Helvetica" w:cs="Helvetica"/>
          <w:color w:val="444444"/>
          <w:sz w:val="21"/>
          <w:szCs w:val="21"/>
          <w:lang w:eastAsia="ru-RU"/>
        </w:rPr>
        <w:t>»</w:t>
      </w:r>
      <w:r w:rsidRPr="00E40B97">
        <w:rPr>
          <w:rFonts w:ascii="Helvetica" w:eastAsia="Times New Roman" w:hAnsi="Helvetica" w:cs="Helvetica"/>
          <w:color w:val="444444"/>
          <w:sz w:val="21"/>
          <w:szCs w:val="21"/>
          <w:lang w:eastAsia="ru-RU"/>
        </w:rPr>
        <w:t xml:space="preserve"> для работы.</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3.2.2.2. Специалист Администрации</w:t>
      </w:r>
      <w:r w:rsidR="00157F19" w:rsidRPr="00157F19">
        <w:rPr>
          <w:rFonts w:ascii="Helvetica" w:eastAsia="Times New Roman" w:hAnsi="Helvetica" w:cs="Helvetica"/>
          <w:color w:val="444444"/>
          <w:sz w:val="21"/>
          <w:szCs w:val="21"/>
          <w:lang w:eastAsia="ru-RU"/>
        </w:rPr>
        <w:t xml:space="preserve"> </w:t>
      </w:r>
      <w:r w:rsidR="00157F19">
        <w:rPr>
          <w:rFonts w:ascii="Helvetica" w:eastAsia="Times New Roman" w:hAnsi="Helvetica" w:cs="Helvetica"/>
          <w:color w:val="444444"/>
          <w:sz w:val="21"/>
          <w:szCs w:val="21"/>
          <w:lang w:eastAsia="ru-RU"/>
        </w:rPr>
        <w:t xml:space="preserve">села «село </w:t>
      </w:r>
      <w:proofErr w:type="spellStart"/>
      <w:r w:rsidR="00157F19">
        <w:rPr>
          <w:rFonts w:ascii="Helvetica" w:eastAsia="Times New Roman" w:hAnsi="Helvetica" w:cs="Helvetica"/>
          <w:color w:val="444444"/>
          <w:sz w:val="21"/>
          <w:szCs w:val="21"/>
          <w:lang w:eastAsia="ru-RU"/>
        </w:rPr>
        <w:t>Каракюре</w:t>
      </w:r>
      <w:proofErr w:type="spellEnd"/>
      <w:r w:rsidR="00157F19">
        <w:rPr>
          <w:rFonts w:ascii="Helvetica" w:eastAsia="Times New Roman" w:hAnsi="Helvetica" w:cs="Helvetica"/>
          <w:color w:val="444444"/>
          <w:sz w:val="21"/>
          <w:szCs w:val="21"/>
          <w:lang w:eastAsia="ru-RU"/>
        </w:rPr>
        <w:t>»</w:t>
      </w:r>
      <w:r w:rsidRPr="00E40B97">
        <w:rPr>
          <w:rFonts w:ascii="Helvetica" w:eastAsia="Times New Roman" w:hAnsi="Helvetica" w:cs="Helvetica"/>
          <w:color w:val="444444"/>
          <w:sz w:val="21"/>
          <w:szCs w:val="21"/>
          <w:lang w:eastAsia="ru-RU"/>
        </w:rPr>
        <w:t>, ответственный за предоставление муниципальной услуги: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1) проводит первичную проверку представленных документов, а также документов, представленных по инициативе заявителя, на предмет соответствия их требованиям, установленным законодательством и настоящим Административным регламентом, а именно:</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правильности заполнения заявления;</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наличия документов, указанных в пунктах 2.6.1-2.6.4 настоящего Административного регламента;</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соответствия документов, подтверждающих полномочия (права) представителя заявителя, действующему законодательству;</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2) проверяет соответствие представленных документов следующим требованиям:</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тексты документов написаны разборчиво;</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документы не исполнены карандашом;</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документы не имеют серьезных повреждений, наличие которых не позволяет однозначно истолковать их содержание.</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3.2.2.3. В случае выявления несоответствия заявления и иных документов перечню, установленному в пунктах 2.6.1-2.6.4 настоящего Административного регламента, или возникновения сомнений в достоверности представленных данных, заявитель в течение 2 (двух) дней со дня поступления заявления в Уполномоченный орган извещается об имеющихся недостатках и способах их устранения.</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3.2.2.4. Результат административной процедуры – устранение недостатков, выявленных при проверке представленных документов.</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lastRenderedPageBreak/>
        <w:t>3.2.2.5. Время выполнения административной процедуры не должно превышать 3 (три) рабочих дня.</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3.2.3. Административная процедура – формирование и направление межведомственных запросов в органы (организации), участвующие в предоставлении муниципальной услуги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3.2.3.1. Основанием для начала административной процедуры по формированию и направлению межведомственных запросов в органы (организации), участвующие в предоставлении муниципальной услуги, является непредставление заявителем документов, указанных в пункте 2.7 настоящего Административного регламента.</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3.2.3.2. Документы, указанные в пункте 2.7 настоящего Административного регламента, запрашиваются специалистом Уполномоченного органа по каналам межведомственного взаимодействия в течение 1 (одного) рабочего дня со дня выявления не представления заявителем документов, указанных в пункте 2.7 настоящего Административного регламента.</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 xml:space="preserve">В течение 5 (пяти) дней в Администрацию </w:t>
      </w:r>
      <w:r w:rsidR="00BE74E3">
        <w:rPr>
          <w:rFonts w:ascii="Helvetica" w:eastAsia="Times New Roman" w:hAnsi="Helvetica" w:cs="Helvetica"/>
          <w:color w:val="444444"/>
          <w:sz w:val="21"/>
          <w:szCs w:val="21"/>
          <w:lang w:eastAsia="ru-RU"/>
        </w:rPr>
        <w:t xml:space="preserve">села «Село </w:t>
      </w:r>
      <w:proofErr w:type="spellStart"/>
      <w:r w:rsidR="00BE74E3">
        <w:rPr>
          <w:rFonts w:ascii="Helvetica" w:eastAsia="Times New Roman" w:hAnsi="Helvetica" w:cs="Helvetica"/>
          <w:color w:val="444444"/>
          <w:sz w:val="21"/>
          <w:szCs w:val="21"/>
          <w:lang w:eastAsia="ru-RU"/>
        </w:rPr>
        <w:t>Каракюре</w:t>
      </w:r>
      <w:proofErr w:type="spellEnd"/>
      <w:r w:rsidR="00BE74E3">
        <w:rPr>
          <w:rFonts w:ascii="Helvetica" w:eastAsia="Times New Roman" w:hAnsi="Helvetica" w:cs="Helvetica"/>
          <w:color w:val="444444"/>
          <w:sz w:val="21"/>
          <w:szCs w:val="21"/>
          <w:lang w:eastAsia="ru-RU"/>
        </w:rPr>
        <w:t>»</w:t>
      </w:r>
      <w:r w:rsidRPr="00E40B97">
        <w:rPr>
          <w:rFonts w:ascii="Helvetica" w:eastAsia="Times New Roman" w:hAnsi="Helvetica" w:cs="Helvetica"/>
          <w:color w:val="444444"/>
          <w:sz w:val="21"/>
          <w:szCs w:val="21"/>
          <w:lang w:eastAsia="ru-RU"/>
        </w:rPr>
        <w:t xml:space="preserve"> направляются ответы на полученные запросы.</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3.2.3.3. Результат административной процедуры – формирование полного пакета документов для предоставления муниципальной услуги.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3.2.3.4. Время выполнения административной процедуры не должно превышать 5 (пять) дней.</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3.2.4. Административная процедура – проверка соответствия проектной документации требованиям градостроительного плана земельного участка, красным линиям, требованиям, установленным разрешением на отклонение от предельных параметров разрешенного строительства (реконструкции)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3.2.4.1. Основанием для начала административной процедуры по проверке соответствия проектной документации требованиям градостроительного плана земельного участка, красным линиям, требованиям, установленным разрешением на отклонение от предельных параметров разрешенного строительства (реконструкции) является формирование полного пакета документов для предоставления заявленной муниципальной услуги.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 xml:space="preserve">3.2.4.2. Специалист Администрации </w:t>
      </w:r>
      <w:r w:rsidR="00BE74E3">
        <w:rPr>
          <w:rFonts w:ascii="Helvetica" w:eastAsia="Times New Roman" w:hAnsi="Helvetica" w:cs="Helvetica"/>
          <w:color w:val="444444"/>
          <w:sz w:val="21"/>
          <w:szCs w:val="21"/>
          <w:lang w:eastAsia="ru-RU"/>
        </w:rPr>
        <w:t xml:space="preserve">села «село </w:t>
      </w:r>
      <w:proofErr w:type="spellStart"/>
      <w:r w:rsidR="00BE74E3">
        <w:rPr>
          <w:rFonts w:ascii="Helvetica" w:eastAsia="Times New Roman" w:hAnsi="Helvetica" w:cs="Helvetica"/>
          <w:color w:val="444444"/>
          <w:sz w:val="21"/>
          <w:szCs w:val="21"/>
          <w:lang w:eastAsia="ru-RU"/>
        </w:rPr>
        <w:t>Каракюре</w:t>
      </w:r>
      <w:proofErr w:type="spellEnd"/>
      <w:r w:rsidR="00BE74E3">
        <w:rPr>
          <w:rFonts w:ascii="Helvetica" w:eastAsia="Times New Roman" w:hAnsi="Helvetica" w:cs="Helvetica"/>
          <w:color w:val="444444"/>
          <w:sz w:val="21"/>
          <w:szCs w:val="21"/>
          <w:lang w:eastAsia="ru-RU"/>
        </w:rPr>
        <w:t>»</w:t>
      </w:r>
      <w:r w:rsidRPr="00E40B97">
        <w:rPr>
          <w:rFonts w:ascii="Helvetica" w:eastAsia="Times New Roman" w:hAnsi="Helvetica" w:cs="Helvetica"/>
          <w:color w:val="444444"/>
          <w:sz w:val="21"/>
          <w:szCs w:val="21"/>
          <w:lang w:eastAsia="ru-RU"/>
        </w:rPr>
        <w:t xml:space="preserve"> осуществляет проверку соответствия проектной документации (при строительстве объекта индивидуального жилищного строительства – схемы планировочной организации земельного участка) требованиям:</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параметров, установленных градостроительным планом земельного участка;</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красных линий, утвержденных в составе проекта планировки территории.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lastRenderedPageBreak/>
        <w:t>3.2.4.3. В случае выдачи заявителю разрешения на отклонение от предельных параметров разрешенного строительства проводится проверка проектной документации (схемы планировочной организации земельного участка по объекту индивидуального жилищного строительства) на соответствие требованиям, установленным в разрешении на отклонение от предельных параметров разрешенного строительства или реконструкции.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3.2.4.4. Результат административной процедуры – принятие предварительного решения о предоставлении муниципальной услуги или об отказе в предоставлении муниципальной услуги.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3.2.4.5. Время выполнения административной процедуры не должно превышать 2 (два) рабочих дня.</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3.2.5. Административная процедура – обследование земельного участка на наличие (отсутствие) самовольно возведенного (реконструированного) здания.</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3.2.5.1. Основанием для начала административной процедуры по обследованию земельного участка является издание приказа о проведении обследования земельного участка.</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 xml:space="preserve">3.2.5.2. Специалист Администрации </w:t>
      </w:r>
      <w:r w:rsidR="00157F19">
        <w:rPr>
          <w:rFonts w:ascii="Helvetica" w:eastAsia="Times New Roman" w:hAnsi="Helvetica" w:cs="Helvetica"/>
          <w:color w:val="444444"/>
          <w:sz w:val="21"/>
          <w:szCs w:val="21"/>
          <w:lang w:eastAsia="ru-RU"/>
        </w:rPr>
        <w:t xml:space="preserve">села «село </w:t>
      </w:r>
      <w:proofErr w:type="spellStart"/>
      <w:r w:rsidR="00157F19">
        <w:rPr>
          <w:rFonts w:ascii="Helvetica" w:eastAsia="Times New Roman" w:hAnsi="Helvetica" w:cs="Helvetica"/>
          <w:color w:val="444444"/>
          <w:sz w:val="21"/>
          <w:szCs w:val="21"/>
          <w:lang w:eastAsia="ru-RU"/>
        </w:rPr>
        <w:t>Каракюре</w:t>
      </w:r>
      <w:proofErr w:type="spellEnd"/>
      <w:r w:rsidR="00157F19">
        <w:rPr>
          <w:rFonts w:ascii="Helvetica" w:eastAsia="Times New Roman" w:hAnsi="Helvetica" w:cs="Helvetica"/>
          <w:color w:val="444444"/>
          <w:sz w:val="21"/>
          <w:szCs w:val="21"/>
          <w:lang w:eastAsia="ru-RU"/>
        </w:rPr>
        <w:t>»</w:t>
      </w:r>
      <w:r w:rsidRPr="00E40B97">
        <w:rPr>
          <w:rFonts w:ascii="Helvetica" w:eastAsia="Times New Roman" w:hAnsi="Helvetica" w:cs="Helvetica"/>
          <w:color w:val="444444"/>
          <w:sz w:val="21"/>
          <w:szCs w:val="21"/>
          <w:lang w:eastAsia="ru-RU"/>
        </w:rPr>
        <w:t xml:space="preserve"> осуществляет выезд на земельный участок, указанный в заявлении, проводит обследование земельного участка на наличие (отсутствие) самовольно возведенного (реконструированного) здания.</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3.2.5.3. Результат административной процедуры – акт обследования земельного участка.</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3.2.5.4. Время выполнения административной процедуры не должно превышать 1 (один) рабочий день.</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3.2.6 Административная процедура – подготовка документов о предоставлении муниципальной услуги либо решения об отказе в предоставлении муниципальной услуги.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3.2.6.1. Основанием для начала административной процедуры по подготовке документов о предоставлении муниципальной услуги либо подготовке решения об отказе в предоставлении муниципальной услуги является принятие предварительного решения о предоставлении муниципальной услуги</w:t>
      </w:r>
      <w:r w:rsidR="007154AC">
        <w:rPr>
          <w:rFonts w:ascii="Helvetica" w:eastAsia="Times New Roman" w:hAnsi="Helvetica" w:cs="Helvetica"/>
          <w:color w:val="444444"/>
          <w:sz w:val="21"/>
          <w:szCs w:val="21"/>
          <w:lang w:eastAsia="ru-RU"/>
        </w:rPr>
        <w:t>,</w:t>
      </w:r>
      <w:r w:rsidRPr="00E40B97">
        <w:rPr>
          <w:rFonts w:ascii="Helvetica" w:eastAsia="Times New Roman" w:hAnsi="Helvetica" w:cs="Helvetica"/>
          <w:color w:val="444444"/>
          <w:sz w:val="21"/>
          <w:szCs w:val="21"/>
          <w:lang w:eastAsia="ru-RU"/>
        </w:rPr>
        <w:t xml:space="preserve"> либо об отказе в предоставлении муниципальной услуги.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3.2.6.2. В случае, если в ходе проверки документов выявлены основания для отказа в соответствии с пунктом 2.10 настоящего Административного регламента, специалист Администрации</w:t>
      </w:r>
      <w:r w:rsidR="00157F19" w:rsidRPr="00157F19">
        <w:rPr>
          <w:rFonts w:ascii="Helvetica" w:eastAsia="Times New Roman" w:hAnsi="Helvetica" w:cs="Helvetica"/>
          <w:color w:val="444444"/>
          <w:sz w:val="21"/>
          <w:szCs w:val="21"/>
          <w:lang w:eastAsia="ru-RU"/>
        </w:rPr>
        <w:t xml:space="preserve"> </w:t>
      </w:r>
      <w:r w:rsidR="00157F19">
        <w:rPr>
          <w:rFonts w:ascii="Helvetica" w:eastAsia="Times New Roman" w:hAnsi="Helvetica" w:cs="Helvetica"/>
          <w:color w:val="444444"/>
          <w:sz w:val="21"/>
          <w:szCs w:val="21"/>
          <w:lang w:eastAsia="ru-RU"/>
        </w:rPr>
        <w:t xml:space="preserve">села «село </w:t>
      </w:r>
      <w:proofErr w:type="spellStart"/>
      <w:r w:rsidR="00157F19">
        <w:rPr>
          <w:rFonts w:ascii="Helvetica" w:eastAsia="Times New Roman" w:hAnsi="Helvetica" w:cs="Helvetica"/>
          <w:color w:val="444444"/>
          <w:sz w:val="21"/>
          <w:szCs w:val="21"/>
          <w:lang w:eastAsia="ru-RU"/>
        </w:rPr>
        <w:t>Каракюре</w:t>
      </w:r>
      <w:proofErr w:type="spellEnd"/>
      <w:r w:rsidR="00157F19">
        <w:rPr>
          <w:rFonts w:ascii="Helvetica" w:eastAsia="Times New Roman" w:hAnsi="Helvetica" w:cs="Helvetica"/>
          <w:color w:val="444444"/>
          <w:sz w:val="21"/>
          <w:szCs w:val="21"/>
          <w:lang w:eastAsia="ru-RU"/>
        </w:rPr>
        <w:t>»</w:t>
      </w:r>
      <w:r w:rsidRPr="00E40B97">
        <w:rPr>
          <w:rFonts w:ascii="Helvetica" w:eastAsia="Times New Roman" w:hAnsi="Helvetica" w:cs="Helvetica"/>
          <w:color w:val="444444"/>
          <w:sz w:val="21"/>
          <w:szCs w:val="21"/>
          <w:lang w:eastAsia="ru-RU"/>
        </w:rPr>
        <w:t xml:space="preserve"> готовит решение об отказе в предоставлении муниципальной услуги.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3.2.6.3. Подготовленное специалистом   решение об отказе в предоставлении муниципальной услуги с представленными документами передается Главе Администрации</w:t>
      </w:r>
      <w:r w:rsidR="00157F19" w:rsidRPr="00157F19">
        <w:rPr>
          <w:rFonts w:ascii="Helvetica" w:eastAsia="Times New Roman" w:hAnsi="Helvetica" w:cs="Helvetica"/>
          <w:color w:val="444444"/>
          <w:sz w:val="21"/>
          <w:szCs w:val="21"/>
          <w:lang w:eastAsia="ru-RU"/>
        </w:rPr>
        <w:t xml:space="preserve"> </w:t>
      </w:r>
      <w:r w:rsidR="00157F19">
        <w:rPr>
          <w:rFonts w:ascii="Helvetica" w:eastAsia="Times New Roman" w:hAnsi="Helvetica" w:cs="Helvetica"/>
          <w:color w:val="444444"/>
          <w:sz w:val="21"/>
          <w:szCs w:val="21"/>
          <w:lang w:eastAsia="ru-RU"/>
        </w:rPr>
        <w:t xml:space="preserve">села «село </w:t>
      </w:r>
      <w:proofErr w:type="spellStart"/>
      <w:r w:rsidR="00157F19">
        <w:rPr>
          <w:rFonts w:ascii="Helvetica" w:eastAsia="Times New Roman" w:hAnsi="Helvetica" w:cs="Helvetica"/>
          <w:color w:val="444444"/>
          <w:sz w:val="21"/>
          <w:szCs w:val="21"/>
          <w:lang w:eastAsia="ru-RU"/>
        </w:rPr>
        <w:t>Каракюре</w:t>
      </w:r>
      <w:proofErr w:type="spellEnd"/>
      <w:r w:rsidR="00157F19">
        <w:rPr>
          <w:rFonts w:ascii="Helvetica" w:eastAsia="Times New Roman" w:hAnsi="Helvetica" w:cs="Helvetica"/>
          <w:color w:val="444444"/>
          <w:sz w:val="21"/>
          <w:szCs w:val="21"/>
          <w:lang w:eastAsia="ru-RU"/>
        </w:rPr>
        <w:t>»</w:t>
      </w:r>
      <w:r w:rsidRPr="00E40B97">
        <w:rPr>
          <w:rFonts w:ascii="Helvetica" w:eastAsia="Times New Roman" w:hAnsi="Helvetica" w:cs="Helvetica"/>
          <w:color w:val="444444"/>
          <w:sz w:val="21"/>
          <w:szCs w:val="21"/>
          <w:lang w:eastAsia="ru-RU"/>
        </w:rPr>
        <w:t>, для принятия окончательного решения и подписи.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lastRenderedPageBreak/>
        <w:t>3.2.6.4. В случае, если в ходе проверки документов не выявлены основания для отказа, специалист Администрации</w:t>
      </w:r>
      <w:r w:rsidR="00157F19" w:rsidRPr="00157F19">
        <w:rPr>
          <w:rFonts w:ascii="Helvetica" w:eastAsia="Times New Roman" w:hAnsi="Helvetica" w:cs="Helvetica"/>
          <w:color w:val="444444"/>
          <w:sz w:val="21"/>
          <w:szCs w:val="21"/>
          <w:lang w:eastAsia="ru-RU"/>
        </w:rPr>
        <w:t xml:space="preserve"> </w:t>
      </w:r>
      <w:r w:rsidR="00157F19">
        <w:rPr>
          <w:rFonts w:ascii="Helvetica" w:eastAsia="Times New Roman" w:hAnsi="Helvetica" w:cs="Helvetica"/>
          <w:color w:val="444444"/>
          <w:sz w:val="21"/>
          <w:szCs w:val="21"/>
          <w:lang w:eastAsia="ru-RU"/>
        </w:rPr>
        <w:t xml:space="preserve">села «село </w:t>
      </w:r>
      <w:proofErr w:type="spellStart"/>
      <w:r w:rsidR="00157F19">
        <w:rPr>
          <w:rFonts w:ascii="Helvetica" w:eastAsia="Times New Roman" w:hAnsi="Helvetica" w:cs="Helvetica"/>
          <w:color w:val="444444"/>
          <w:sz w:val="21"/>
          <w:szCs w:val="21"/>
          <w:lang w:eastAsia="ru-RU"/>
        </w:rPr>
        <w:t>Каракюре</w:t>
      </w:r>
      <w:proofErr w:type="spellEnd"/>
      <w:r w:rsidR="00157F19">
        <w:rPr>
          <w:rFonts w:ascii="Helvetica" w:eastAsia="Times New Roman" w:hAnsi="Helvetica" w:cs="Helvetica"/>
          <w:color w:val="444444"/>
          <w:sz w:val="21"/>
          <w:szCs w:val="21"/>
          <w:lang w:eastAsia="ru-RU"/>
        </w:rPr>
        <w:t>»</w:t>
      </w:r>
      <w:r w:rsidRPr="00E40B97">
        <w:rPr>
          <w:rFonts w:ascii="Helvetica" w:eastAsia="Times New Roman" w:hAnsi="Helvetica" w:cs="Helvetica"/>
          <w:color w:val="444444"/>
          <w:sz w:val="21"/>
          <w:szCs w:val="21"/>
          <w:lang w:eastAsia="ru-RU"/>
        </w:rPr>
        <w:t xml:space="preserve"> готовит разрешение на строительство (реконструкцию), вносит соответствующие записи об изменениях или продлении срока действия в разрешение на строительство (реконструкцию).</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3.2.6.5. В случае, если необходимо продлить срок действия или внести изменения в разрешение на строительство (реконструкцию), выданное Администрацией</w:t>
      </w:r>
      <w:r w:rsidR="00157F19" w:rsidRPr="00157F19">
        <w:rPr>
          <w:rFonts w:ascii="Helvetica" w:eastAsia="Times New Roman" w:hAnsi="Helvetica" w:cs="Helvetica"/>
          <w:color w:val="444444"/>
          <w:sz w:val="21"/>
          <w:szCs w:val="21"/>
          <w:lang w:eastAsia="ru-RU"/>
        </w:rPr>
        <w:t xml:space="preserve"> </w:t>
      </w:r>
      <w:r w:rsidR="00157F19">
        <w:rPr>
          <w:rFonts w:ascii="Helvetica" w:eastAsia="Times New Roman" w:hAnsi="Helvetica" w:cs="Helvetica"/>
          <w:color w:val="444444"/>
          <w:sz w:val="21"/>
          <w:szCs w:val="21"/>
          <w:lang w:eastAsia="ru-RU"/>
        </w:rPr>
        <w:t xml:space="preserve">села «село </w:t>
      </w:r>
      <w:proofErr w:type="spellStart"/>
      <w:r w:rsidR="00157F19">
        <w:rPr>
          <w:rFonts w:ascii="Helvetica" w:eastAsia="Times New Roman" w:hAnsi="Helvetica" w:cs="Helvetica"/>
          <w:color w:val="444444"/>
          <w:sz w:val="21"/>
          <w:szCs w:val="21"/>
          <w:lang w:eastAsia="ru-RU"/>
        </w:rPr>
        <w:t>Каракюре</w:t>
      </w:r>
      <w:proofErr w:type="spellEnd"/>
      <w:r w:rsidR="00157F19">
        <w:rPr>
          <w:rFonts w:ascii="Helvetica" w:eastAsia="Times New Roman" w:hAnsi="Helvetica" w:cs="Helvetica"/>
          <w:color w:val="444444"/>
          <w:sz w:val="21"/>
          <w:szCs w:val="21"/>
          <w:lang w:eastAsia="ru-RU"/>
        </w:rPr>
        <w:t>»</w:t>
      </w:r>
      <w:r w:rsidRPr="00E40B97">
        <w:rPr>
          <w:rFonts w:ascii="Helvetica" w:eastAsia="Times New Roman" w:hAnsi="Helvetica" w:cs="Helvetica"/>
          <w:color w:val="444444"/>
          <w:sz w:val="21"/>
          <w:szCs w:val="21"/>
          <w:lang w:eastAsia="ru-RU"/>
        </w:rPr>
        <w:t xml:space="preserve">, специалист Администрации </w:t>
      </w:r>
      <w:r w:rsidR="00157F19">
        <w:rPr>
          <w:rFonts w:ascii="Helvetica" w:eastAsia="Times New Roman" w:hAnsi="Helvetica" w:cs="Helvetica"/>
          <w:color w:val="444444"/>
          <w:sz w:val="21"/>
          <w:szCs w:val="21"/>
          <w:lang w:eastAsia="ru-RU"/>
        </w:rPr>
        <w:t xml:space="preserve">села «село </w:t>
      </w:r>
      <w:proofErr w:type="spellStart"/>
      <w:r w:rsidR="00157F19">
        <w:rPr>
          <w:rFonts w:ascii="Helvetica" w:eastAsia="Times New Roman" w:hAnsi="Helvetica" w:cs="Helvetica"/>
          <w:color w:val="444444"/>
          <w:sz w:val="21"/>
          <w:szCs w:val="21"/>
          <w:lang w:eastAsia="ru-RU"/>
        </w:rPr>
        <w:t>Каракюре</w:t>
      </w:r>
      <w:proofErr w:type="spellEnd"/>
      <w:r w:rsidR="00157F19">
        <w:rPr>
          <w:rFonts w:ascii="Helvetica" w:eastAsia="Times New Roman" w:hAnsi="Helvetica" w:cs="Helvetica"/>
          <w:color w:val="444444"/>
          <w:sz w:val="21"/>
          <w:szCs w:val="21"/>
          <w:lang w:eastAsia="ru-RU"/>
        </w:rPr>
        <w:t>»</w:t>
      </w:r>
      <w:r w:rsidRPr="00E40B97">
        <w:rPr>
          <w:rFonts w:ascii="Helvetica" w:eastAsia="Times New Roman" w:hAnsi="Helvetica" w:cs="Helvetica"/>
          <w:color w:val="444444"/>
          <w:sz w:val="21"/>
          <w:szCs w:val="21"/>
          <w:lang w:eastAsia="ru-RU"/>
        </w:rPr>
        <w:t xml:space="preserve"> готовит новый документ – разрешение на строительство (реконструкцию).</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Если заявителем не представлены экземпляры разрешения на строительство (реконструкцию), записи о продлении срока действия разрешения или внесения изменений в разрешение вносятся в экземпляр, хранящийся в соответствующем деле Администрации</w:t>
      </w:r>
      <w:r w:rsidR="00157F19" w:rsidRPr="00157F19">
        <w:rPr>
          <w:rFonts w:ascii="Helvetica" w:eastAsia="Times New Roman" w:hAnsi="Helvetica" w:cs="Helvetica"/>
          <w:color w:val="444444"/>
          <w:sz w:val="21"/>
          <w:szCs w:val="21"/>
          <w:lang w:eastAsia="ru-RU"/>
        </w:rPr>
        <w:t xml:space="preserve"> </w:t>
      </w:r>
      <w:r w:rsidR="00157F19">
        <w:rPr>
          <w:rFonts w:ascii="Helvetica" w:eastAsia="Times New Roman" w:hAnsi="Helvetica" w:cs="Helvetica"/>
          <w:color w:val="444444"/>
          <w:sz w:val="21"/>
          <w:szCs w:val="21"/>
          <w:lang w:eastAsia="ru-RU"/>
        </w:rPr>
        <w:t xml:space="preserve">села «село </w:t>
      </w:r>
      <w:proofErr w:type="spellStart"/>
      <w:r w:rsidR="00157F19">
        <w:rPr>
          <w:rFonts w:ascii="Helvetica" w:eastAsia="Times New Roman" w:hAnsi="Helvetica" w:cs="Helvetica"/>
          <w:color w:val="444444"/>
          <w:sz w:val="21"/>
          <w:szCs w:val="21"/>
          <w:lang w:eastAsia="ru-RU"/>
        </w:rPr>
        <w:t>Каракюре</w:t>
      </w:r>
      <w:proofErr w:type="spellEnd"/>
      <w:r w:rsidR="00157F19">
        <w:rPr>
          <w:rFonts w:ascii="Helvetica" w:eastAsia="Times New Roman" w:hAnsi="Helvetica" w:cs="Helvetica"/>
          <w:color w:val="444444"/>
          <w:sz w:val="21"/>
          <w:szCs w:val="21"/>
          <w:lang w:eastAsia="ru-RU"/>
        </w:rPr>
        <w:t>»</w:t>
      </w:r>
      <w:r w:rsidRPr="00E40B97">
        <w:rPr>
          <w:rFonts w:ascii="Helvetica" w:eastAsia="Times New Roman" w:hAnsi="Helvetica" w:cs="Helvetica"/>
          <w:color w:val="444444"/>
          <w:sz w:val="21"/>
          <w:szCs w:val="21"/>
          <w:lang w:eastAsia="ru-RU"/>
        </w:rPr>
        <w:t>.</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 xml:space="preserve">3.2.6.6. Подготовленное специалистом Администрации </w:t>
      </w:r>
      <w:r w:rsidR="00157F19">
        <w:rPr>
          <w:rFonts w:ascii="Helvetica" w:eastAsia="Times New Roman" w:hAnsi="Helvetica" w:cs="Helvetica"/>
          <w:color w:val="444444"/>
          <w:sz w:val="21"/>
          <w:szCs w:val="21"/>
          <w:lang w:eastAsia="ru-RU"/>
        </w:rPr>
        <w:t xml:space="preserve">села «село </w:t>
      </w:r>
      <w:proofErr w:type="spellStart"/>
      <w:r w:rsidR="00157F19">
        <w:rPr>
          <w:rFonts w:ascii="Helvetica" w:eastAsia="Times New Roman" w:hAnsi="Helvetica" w:cs="Helvetica"/>
          <w:color w:val="444444"/>
          <w:sz w:val="21"/>
          <w:szCs w:val="21"/>
          <w:lang w:eastAsia="ru-RU"/>
        </w:rPr>
        <w:t>Каракюре</w:t>
      </w:r>
      <w:proofErr w:type="spellEnd"/>
      <w:r w:rsidR="00157F19">
        <w:rPr>
          <w:rFonts w:ascii="Helvetica" w:eastAsia="Times New Roman" w:hAnsi="Helvetica" w:cs="Helvetica"/>
          <w:color w:val="444444"/>
          <w:sz w:val="21"/>
          <w:szCs w:val="21"/>
          <w:lang w:eastAsia="ru-RU"/>
        </w:rPr>
        <w:t>»</w:t>
      </w:r>
      <w:r w:rsidRPr="00E40B97">
        <w:rPr>
          <w:rFonts w:ascii="Helvetica" w:eastAsia="Times New Roman" w:hAnsi="Helvetica" w:cs="Helvetica"/>
          <w:color w:val="444444"/>
          <w:sz w:val="21"/>
          <w:szCs w:val="21"/>
          <w:lang w:eastAsia="ru-RU"/>
        </w:rPr>
        <w:t xml:space="preserve"> разрешение на строительство (реконструкцию) или разрешение на строительство с записями о внесении изменений или продлении срока действия с представленными документами передается Главе Администрации</w:t>
      </w:r>
      <w:r w:rsidR="00157F19" w:rsidRPr="00157F19">
        <w:rPr>
          <w:rFonts w:ascii="Helvetica" w:eastAsia="Times New Roman" w:hAnsi="Helvetica" w:cs="Helvetica"/>
          <w:color w:val="444444"/>
          <w:sz w:val="21"/>
          <w:szCs w:val="21"/>
          <w:lang w:eastAsia="ru-RU"/>
        </w:rPr>
        <w:t xml:space="preserve"> </w:t>
      </w:r>
      <w:r w:rsidR="00157F19">
        <w:rPr>
          <w:rFonts w:ascii="Helvetica" w:eastAsia="Times New Roman" w:hAnsi="Helvetica" w:cs="Helvetica"/>
          <w:color w:val="444444"/>
          <w:sz w:val="21"/>
          <w:szCs w:val="21"/>
          <w:lang w:eastAsia="ru-RU"/>
        </w:rPr>
        <w:t xml:space="preserve">села «село </w:t>
      </w:r>
      <w:proofErr w:type="spellStart"/>
      <w:r w:rsidR="00157F19">
        <w:rPr>
          <w:rFonts w:ascii="Helvetica" w:eastAsia="Times New Roman" w:hAnsi="Helvetica" w:cs="Helvetica"/>
          <w:color w:val="444444"/>
          <w:sz w:val="21"/>
          <w:szCs w:val="21"/>
          <w:lang w:eastAsia="ru-RU"/>
        </w:rPr>
        <w:t>Каракюре</w:t>
      </w:r>
      <w:proofErr w:type="spellEnd"/>
      <w:r w:rsidR="00157F19">
        <w:rPr>
          <w:rFonts w:ascii="Helvetica" w:eastAsia="Times New Roman" w:hAnsi="Helvetica" w:cs="Helvetica"/>
          <w:color w:val="444444"/>
          <w:sz w:val="21"/>
          <w:szCs w:val="21"/>
          <w:lang w:eastAsia="ru-RU"/>
        </w:rPr>
        <w:t>»</w:t>
      </w:r>
      <w:r w:rsidRPr="00E40B97">
        <w:rPr>
          <w:rFonts w:ascii="Helvetica" w:eastAsia="Times New Roman" w:hAnsi="Helvetica" w:cs="Helvetica"/>
          <w:color w:val="444444"/>
          <w:sz w:val="21"/>
          <w:szCs w:val="21"/>
          <w:lang w:eastAsia="ru-RU"/>
        </w:rPr>
        <w:t> для принятия окончательного решения и подписи.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 xml:space="preserve">3.2.6.7. Результат административной процедуры – подписанные Главой Администрации </w:t>
      </w:r>
      <w:r w:rsidR="00157F19">
        <w:rPr>
          <w:rFonts w:ascii="Helvetica" w:eastAsia="Times New Roman" w:hAnsi="Helvetica" w:cs="Helvetica"/>
          <w:color w:val="444444"/>
          <w:sz w:val="21"/>
          <w:szCs w:val="21"/>
          <w:lang w:eastAsia="ru-RU"/>
        </w:rPr>
        <w:t xml:space="preserve">села «село </w:t>
      </w:r>
      <w:proofErr w:type="spellStart"/>
      <w:r w:rsidR="00157F19">
        <w:rPr>
          <w:rFonts w:ascii="Helvetica" w:eastAsia="Times New Roman" w:hAnsi="Helvetica" w:cs="Helvetica"/>
          <w:color w:val="444444"/>
          <w:sz w:val="21"/>
          <w:szCs w:val="21"/>
          <w:lang w:eastAsia="ru-RU"/>
        </w:rPr>
        <w:t>Каракюре</w:t>
      </w:r>
      <w:proofErr w:type="spellEnd"/>
      <w:r w:rsidR="00157F19">
        <w:rPr>
          <w:rFonts w:ascii="Helvetica" w:eastAsia="Times New Roman" w:hAnsi="Helvetica" w:cs="Helvetica"/>
          <w:color w:val="444444"/>
          <w:sz w:val="21"/>
          <w:szCs w:val="21"/>
          <w:lang w:eastAsia="ru-RU"/>
        </w:rPr>
        <w:t>»</w:t>
      </w:r>
      <w:r w:rsidRPr="00E40B97">
        <w:rPr>
          <w:rFonts w:ascii="Helvetica" w:eastAsia="Times New Roman" w:hAnsi="Helvetica" w:cs="Helvetica"/>
          <w:color w:val="444444"/>
          <w:sz w:val="21"/>
          <w:szCs w:val="21"/>
          <w:lang w:eastAsia="ru-RU"/>
        </w:rPr>
        <w:t>, документы о предоставлении муниципальной услуги или об отказе в предоставлении муниципальной услуги.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 xml:space="preserve">3.2.6.8. Подписанное разрешение на строительство (реконструкцию), внесение изменений или продление срока действия разрешения на строительство (реконструкцию) регистрируется в соответствующем журнале Администрации </w:t>
      </w:r>
      <w:r w:rsidR="00157F19">
        <w:rPr>
          <w:rFonts w:ascii="Helvetica" w:eastAsia="Times New Roman" w:hAnsi="Helvetica" w:cs="Helvetica"/>
          <w:color w:val="444444"/>
          <w:sz w:val="21"/>
          <w:szCs w:val="21"/>
          <w:lang w:eastAsia="ru-RU"/>
        </w:rPr>
        <w:t xml:space="preserve">села «село </w:t>
      </w:r>
      <w:proofErr w:type="spellStart"/>
      <w:r w:rsidR="00157F19">
        <w:rPr>
          <w:rFonts w:ascii="Helvetica" w:eastAsia="Times New Roman" w:hAnsi="Helvetica" w:cs="Helvetica"/>
          <w:color w:val="444444"/>
          <w:sz w:val="21"/>
          <w:szCs w:val="21"/>
          <w:lang w:eastAsia="ru-RU"/>
        </w:rPr>
        <w:t>Каракюре</w:t>
      </w:r>
      <w:proofErr w:type="spellEnd"/>
      <w:r w:rsidR="00157F19">
        <w:rPr>
          <w:rFonts w:ascii="Helvetica" w:eastAsia="Times New Roman" w:hAnsi="Helvetica" w:cs="Helvetica"/>
          <w:color w:val="444444"/>
          <w:sz w:val="21"/>
          <w:szCs w:val="21"/>
          <w:lang w:eastAsia="ru-RU"/>
        </w:rPr>
        <w:t>»</w:t>
      </w:r>
      <w:r w:rsidRPr="00E40B97">
        <w:rPr>
          <w:rFonts w:ascii="Helvetica" w:eastAsia="Times New Roman" w:hAnsi="Helvetica" w:cs="Helvetica"/>
          <w:color w:val="444444"/>
          <w:sz w:val="21"/>
          <w:szCs w:val="21"/>
          <w:lang w:eastAsia="ru-RU"/>
        </w:rPr>
        <w:t>.</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 xml:space="preserve">3.2.6.9.Специалист Администрации </w:t>
      </w:r>
      <w:r w:rsidR="007154AC">
        <w:rPr>
          <w:rFonts w:ascii="Helvetica" w:eastAsia="Times New Roman" w:hAnsi="Helvetica" w:cs="Helvetica"/>
          <w:color w:val="444444"/>
          <w:sz w:val="21"/>
          <w:szCs w:val="21"/>
          <w:lang w:eastAsia="ru-RU"/>
        </w:rPr>
        <w:t xml:space="preserve">села «село </w:t>
      </w:r>
      <w:proofErr w:type="spellStart"/>
      <w:r w:rsidR="007154AC">
        <w:rPr>
          <w:rFonts w:ascii="Helvetica" w:eastAsia="Times New Roman" w:hAnsi="Helvetica" w:cs="Helvetica"/>
          <w:color w:val="444444"/>
          <w:sz w:val="21"/>
          <w:szCs w:val="21"/>
          <w:lang w:eastAsia="ru-RU"/>
        </w:rPr>
        <w:t>Каракюре</w:t>
      </w:r>
      <w:proofErr w:type="spellEnd"/>
      <w:r w:rsidR="007154AC">
        <w:rPr>
          <w:rFonts w:ascii="Helvetica" w:eastAsia="Times New Roman" w:hAnsi="Helvetica" w:cs="Helvetica"/>
          <w:color w:val="444444"/>
          <w:sz w:val="21"/>
          <w:szCs w:val="21"/>
          <w:lang w:eastAsia="ru-RU"/>
        </w:rPr>
        <w:t xml:space="preserve">» </w:t>
      </w:r>
      <w:r w:rsidRPr="00E40B97">
        <w:rPr>
          <w:rFonts w:ascii="Helvetica" w:eastAsia="Times New Roman" w:hAnsi="Helvetica" w:cs="Helvetica"/>
          <w:color w:val="444444"/>
          <w:sz w:val="21"/>
          <w:szCs w:val="21"/>
          <w:lang w:eastAsia="ru-RU"/>
        </w:rPr>
        <w:t>сообщает заявителю о подготовке разрешения на строительство (реконструкцию), о внесении изменений или продлении срока действия разрешения на строительство (реконструкцию) и возможности их получения.</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 xml:space="preserve">3.2.6.10. В случае отказа в предоставлении муниципальной услуги специалист Администрации </w:t>
      </w:r>
      <w:r w:rsidR="007154AC">
        <w:rPr>
          <w:rFonts w:ascii="Helvetica" w:eastAsia="Times New Roman" w:hAnsi="Helvetica" w:cs="Helvetica"/>
          <w:color w:val="444444"/>
          <w:sz w:val="21"/>
          <w:szCs w:val="21"/>
          <w:lang w:eastAsia="ru-RU"/>
        </w:rPr>
        <w:t xml:space="preserve">села «село </w:t>
      </w:r>
      <w:proofErr w:type="spellStart"/>
      <w:r w:rsidR="007154AC">
        <w:rPr>
          <w:rFonts w:ascii="Helvetica" w:eastAsia="Times New Roman" w:hAnsi="Helvetica" w:cs="Helvetica"/>
          <w:color w:val="444444"/>
          <w:sz w:val="21"/>
          <w:szCs w:val="21"/>
          <w:lang w:eastAsia="ru-RU"/>
        </w:rPr>
        <w:t>Каракюре</w:t>
      </w:r>
      <w:proofErr w:type="spellEnd"/>
      <w:r w:rsidR="007154AC">
        <w:rPr>
          <w:rFonts w:ascii="Helvetica" w:eastAsia="Times New Roman" w:hAnsi="Helvetica" w:cs="Helvetica"/>
          <w:color w:val="444444"/>
          <w:sz w:val="21"/>
          <w:szCs w:val="21"/>
          <w:lang w:eastAsia="ru-RU"/>
        </w:rPr>
        <w:t>»</w:t>
      </w:r>
      <w:r w:rsidRPr="00E40B97">
        <w:rPr>
          <w:rFonts w:ascii="Helvetica" w:eastAsia="Times New Roman" w:hAnsi="Helvetica" w:cs="Helvetica"/>
          <w:color w:val="444444"/>
          <w:sz w:val="21"/>
          <w:szCs w:val="21"/>
          <w:lang w:eastAsia="ru-RU"/>
        </w:rPr>
        <w:t xml:space="preserve"> направляет соответствующее уведомление об отказе заявителю.</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3.2.6.11. Время выполнения административной процедуры не должно превышать 3 (три) рабочих дня.</w:t>
      </w:r>
    </w:p>
    <w:p w:rsidR="00E40B97" w:rsidRPr="00E40B97" w:rsidRDefault="00E40B97" w:rsidP="00E40B97">
      <w:pPr>
        <w:numPr>
          <w:ilvl w:val="0"/>
          <w:numId w:val="4"/>
        </w:numPr>
        <w:shd w:val="clear" w:color="auto" w:fill="F9F9F9"/>
        <w:spacing w:after="240" w:line="360" w:lineRule="atLeast"/>
        <w:ind w:left="270"/>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ПОРЯДОК И ФОРМЫ КОНТРОЛЯ ЗА ПРЕДОСТАВЛЕНИЕ МУНИЦИПАЛЬНОЙ УСЛУГИ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 xml:space="preserve">4.1. Порядок осуществления текущего контроля за соблюдением и исполнением должностными лицами Администрации положений регламента и иных нормативных правовых актов, </w:t>
      </w:r>
      <w:r w:rsidRPr="00E40B97">
        <w:rPr>
          <w:rFonts w:ascii="Helvetica" w:eastAsia="Times New Roman" w:hAnsi="Helvetica" w:cs="Helvetica"/>
          <w:color w:val="444444"/>
          <w:sz w:val="21"/>
          <w:szCs w:val="21"/>
          <w:lang w:eastAsia="ru-RU"/>
        </w:rPr>
        <w:lastRenderedPageBreak/>
        <w:t>устанавливающих требования к предоставлению муниципальной услуги, а также принятием ими решений.</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4.1.1. Текущий контроль осуществляется постоянно должностными лицами по каждой административной процедуре в соответствии с утвержденным регламентом, а также путем проведения Главой Администрации</w:t>
      </w:r>
      <w:r w:rsidR="007154AC" w:rsidRPr="007154AC">
        <w:rPr>
          <w:rFonts w:ascii="Helvetica" w:eastAsia="Times New Roman" w:hAnsi="Helvetica" w:cs="Helvetica"/>
          <w:color w:val="444444"/>
          <w:sz w:val="21"/>
          <w:szCs w:val="21"/>
          <w:lang w:eastAsia="ru-RU"/>
        </w:rPr>
        <w:t xml:space="preserve"> </w:t>
      </w:r>
      <w:r w:rsidR="007154AC">
        <w:rPr>
          <w:rFonts w:ascii="Helvetica" w:eastAsia="Times New Roman" w:hAnsi="Helvetica" w:cs="Helvetica"/>
          <w:color w:val="444444"/>
          <w:sz w:val="21"/>
          <w:szCs w:val="21"/>
          <w:lang w:eastAsia="ru-RU"/>
        </w:rPr>
        <w:t xml:space="preserve">села «село </w:t>
      </w:r>
      <w:proofErr w:type="spellStart"/>
      <w:r w:rsidR="007154AC">
        <w:rPr>
          <w:rFonts w:ascii="Helvetica" w:eastAsia="Times New Roman" w:hAnsi="Helvetica" w:cs="Helvetica"/>
          <w:color w:val="444444"/>
          <w:sz w:val="21"/>
          <w:szCs w:val="21"/>
          <w:lang w:eastAsia="ru-RU"/>
        </w:rPr>
        <w:t>Каракюре</w:t>
      </w:r>
      <w:proofErr w:type="spellEnd"/>
      <w:r w:rsidR="007154AC">
        <w:rPr>
          <w:rFonts w:ascii="Helvetica" w:eastAsia="Times New Roman" w:hAnsi="Helvetica" w:cs="Helvetica"/>
          <w:color w:val="444444"/>
          <w:sz w:val="21"/>
          <w:szCs w:val="21"/>
          <w:lang w:eastAsia="ru-RU"/>
        </w:rPr>
        <w:t>»</w:t>
      </w:r>
      <w:r w:rsidRPr="00E40B97">
        <w:rPr>
          <w:rFonts w:ascii="Helvetica" w:eastAsia="Times New Roman" w:hAnsi="Helvetica" w:cs="Helvetica"/>
          <w:color w:val="444444"/>
          <w:sz w:val="21"/>
          <w:szCs w:val="21"/>
          <w:lang w:eastAsia="ru-RU"/>
        </w:rPr>
        <w:t xml:space="preserve"> или лицом, его замещающим, проверок исполнения должностными лицами положений регламента.</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Для текущего контроля используются сведения, содержащиеся в разрешительных делах, реестре выданных разрешений, устной и письменной информации должностных лиц, осуществляющих регламентируемые действия.</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О случаях и причинах нарушения сроков, содержания административных процедур и действий должностные лица немедленно информируют Главу Администрации</w:t>
      </w:r>
      <w:r w:rsidR="007154AC" w:rsidRPr="007154AC">
        <w:rPr>
          <w:rFonts w:ascii="Helvetica" w:eastAsia="Times New Roman" w:hAnsi="Helvetica" w:cs="Helvetica"/>
          <w:color w:val="444444"/>
          <w:sz w:val="21"/>
          <w:szCs w:val="21"/>
          <w:lang w:eastAsia="ru-RU"/>
        </w:rPr>
        <w:t xml:space="preserve"> </w:t>
      </w:r>
      <w:r w:rsidR="007154AC">
        <w:rPr>
          <w:rFonts w:ascii="Helvetica" w:eastAsia="Times New Roman" w:hAnsi="Helvetica" w:cs="Helvetica"/>
          <w:color w:val="444444"/>
          <w:sz w:val="21"/>
          <w:szCs w:val="21"/>
          <w:lang w:eastAsia="ru-RU"/>
        </w:rPr>
        <w:t xml:space="preserve">села «село </w:t>
      </w:r>
      <w:proofErr w:type="spellStart"/>
      <w:r w:rsidR="007154AC">
        <w:rPr>
          <w:rFonts w:ascii="Helvetica" w:eastAsia="Times New Roman" w:hAnsi="Helvetica" w:cs="Helvetica"/>
          <w:color w:val="444444"/>
          <w:sz w:val="21"/>
          <w:szCs w:val="21"/>
          <w:lang w:eastAsia="ru-RU"/>
        </w:rPr>
        <w:t>Каракюре</w:t>
      </w:r>
      <w:proofErr w:type="spellEnd"/>
      <w:r w:rsidR="007154AC">
        <w:rPr>
          <w:rFonts w:ascii="Helvetica" w:eastAsia="Times New Roman" w:hAnsi="Helvetica" w:cs="Helvetica"/>
          <w:color w:val="444444"/>
          <w:sz w:val="21"/>
          <w:szCs w:val="21"/>
          <w:lang w:eastAsia="ru-RU"/>
        </w:rPr>
        <w:t xml:space="preserve">» </w:t>
      </w:r>
      <w:r w:rsidRPr="00E40B97">
        <w:rPr>
          <w:rFonts w:ascii="Helvetica" w:eastAsia="Times New Roman" w:hAnsi="Helvetica" w:cs="Helvetica"/>
          <w:color w:val="444444"/>
          <w:sz w:val="21"/>
          <w:szCs w:val="21"/>
          <w:lang w:eastAsia="ru-RU"/>
        </w:rPr>
        <w:t>или лицо, его замещающее, а также принимают срочные меры по устранению нарушений.</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4.2.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4.2.1. Контроль за полнотой и качеством предоставления муниципальной услуги включает в себя проведение плановых и внеплановых проверок, выявление и устранение нарушений прав заявителей, положений регламента и других нормативных правовых актов, рассмотрение, принятие решений и подготовку ответов на обращение заявителей, содержащих жалобы на решения, действия (бездействие) должностных лиц.</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4.2.2. Проверки могут быть плановыми и внеплановыми.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Плановые проверки полноты и качества предоставления муниципальной услуги проводятся не реже одного раза в год на основании планов.</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 xml:space="preserve">Внеплановые проверки проводятся по поручению Главу Администрации </w:t>
      </w:r>
      <w:r w:rsidR="007154AC">
        <w:rPr>
          <w:rFonts w:ascii="Helvetica" w:eastAsia="Times New Roman" w:hAnsi="Helvetica" w:cs="Helvetica"/>
          <w:color w:val="444444"/>
          <w:sz w:val="21"/>
          <w:szCs w:val="21"/>
          <w:lang w:eastAsia="ru-RU"/>
        </w:rPr>
        <w:t xml:space="preserve">села «село </w:t>
      </w:r>
      <w:proofErr w:type="spellStart"/>
      <w:r w:rsidR="007154AC">
        <w:rPr>
          <w:rFonts w:ascii="Helvetica" w:eastAsia="Times New Roman" w:hAnsi="Helvetica" w:cs="Helvetica"/>
          <w:color w:val="444444"/>
          <w:sz w:val="21"/>
          <w:szCs w:val="21"/>
          <w:lang w:eastAsia="ru-RU"/>
        </w:rPr>
        <w:t>Каракюре</w:t>
      </w:r>
      <w:proofErr w:type="spellEnd"/>
      <w:r w:rsidR="007154AC">
        <w:rPr>
          <w:rFonts w:ascii="Helvetica" w:eastAsia="Times New Roman" w:hAnsi="Helvetica" w:cs="Helvetica"/>
          <w:color w:val="444444"/>
          <w:sz w:val="21"/>
          <w:szCs w:val="21"/>
          <w:lang w:eastAsia="ru-RU"/>
        </w:rPr>
        <w:t>»</w:t>
      </w:r>
      <w:r w:rsidRPr="00E40B97">
        <w:rPr>
          <w:rFonts w:ascii="Helvetica" w:eastAsia="Times New Roman" w:hAnsi="Helvetica" w:cs="Helvetica"/>
          <w:color w:val="444444"/>
          <w:sz w:val="21"/>
          <w:szCs w:val="21"/>
          <w:lang w:eastAsia="ru-RU"/>
        </w:rPr>
        <w:t xml:space="preserve"> или лица, его замещающего, по конкретному обращению заинтересованных лиц.</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Проверки полноты и качества предоставляемой муниципальной услуги проводятся на основании приказа Администрации</w:t>
      </w:r>
      <w:r w:rsidR="007154AC" w:rsidRPr="007154AC">
        <w:rPr>
          <w:rFonts w:ascii="Helvetica" w:eastAsia="Times New Roman" w:hAnsi="Helvetica" w:cs="Helvetica"/>
          <w:color w:val="444444"/>
          <w:sz w:val="21"/>
          <w:szCs w:val="21"/>
          <w:lang w:eastAsia="ru-RU"/>
        </w:rPr>
        <w:t xml:space="preserve"> </w:t>
      </w:r>
      <w:r w:rsidR="007154AC">
        <w:rPr>
          <w:rFonts w:ascii="Helvetica" w:eastAsia="Times New Roman" w:hAnsi="Helvetica" w:cs="Helvetica"/>
          <w:color w:val="444444"/>
          <w:sz w:val="21"/>
          <w:szCs w:val="21"/>
          <w:lang w:eastAsia="ru-RU"/>
        </w:rPr>
        <w:t xml:space="preserve">села «село </w:t>
      </w:r>
      <w:proofErr w:type="spellStart"/>
      <w:r w:rsidR="007154AC">
        <w:rPr>
          <w:rFonts w:ascii="Helvetica" w:eastAsia="Times New Roman" w:hAnsi="Helvetica" w:cs="Helvetica"/>
          <w:color w:val="444444"/>
          <w:sz w:val="21"/>
          <w:szCs w:val="21"/>
          <w:lang w:eastAsia="ru-RU"/>
        </w:rPr>
        <w:t>Каракюре</w:t>
      </w:r>
      <w:proofErr w:type="spellEnd"/>
      <w:r w:rsidR="007154AC">
        <w:rPr>
          <w:rFonts w:ascii="Helvetica" w:eastAsia="Times New Roman" w:hAnsi="Helvetica" w:cs="Helvetica"/>
          <w:color w:val="444444"/>
          <w:sz w:val="21"/>
          <w:szCs w:val="21"/>
          <w:lang w:eastAsia="ru-RU"/>
        </w:rPr>
        <w:t>»</w:t>
      </w:r>
      <w:r w:rsidRPr="00E40B97">
        <w:rPr>
          <w:rFonts w:ascii="Helvetica" w:eastAsia="Times New Roman" w:hAnsi="Helvetica" w:cs="Helvetica"/>
          <w:color w:val="444444"/>
          <w:sz w:val="21"/>
          <w:szCs w:val="21"/>
          <w:lang w:eastAsia="ru-RU"/>
        </w:rPr>
        <w:t xml:space="preserve">. Для проведения проверки формируется комиссия, в состав которой включаются муниципальные служащие Администрации </w:t>
      </w:r>
      <w:r w:rsidR="007154AC">
        <w:rPr>
          <w:rFonts w:ascii="Helvetica" w:eastAsia="Times New Roman" w:hAnsi="Helvetica" w:cs="Helvetica"/>
          <w:color w:val="444444"/>
          <w:sz w:val="21"/>
          <w:szCs w:val="21"/>
          <w:lang w:eastAsia="ru-RU"/>
        </w:rPr>
        <w:t xml:space="preserve">села «село </w:t>
      </w:r>
      <w:proofErr w:type="spellStart"/>
      <w:r w:rsidR="007154AC">
        <w:rPr>
          <w:rFonts w:ascii="Helvetica" w:eastAsia="Times New Roman" w:hAnsi="Helvetica" w:cs="Helvetica"/>
          <w:color w:val="444444"/>
          <w:sz w:val="21"/>
          <w:szCs w:val="21"/>
          <w:lang w:eastAsia="ru-RU"/>
        </w:rPr>
        <w:t>Каракюре</w:t>
      </w:r>
      <w:proofErr w:type="spellEnd"/>
      <w:r w:rsidR="007154AC">
        <w:rPr>
          <w:rFonts w:ascii="Helvetica" w:eastAsia="Times New Roman" w:hAnsi="Helvetica" w:cs="Helvetica"/>
          <w:color w:val="444444"/>
          <w:sz w:val="21"/>
          <w:szCs w:val="21"/>
          <w:lang w:eastAsia="ru-RU"/>
        </w:rPr>
        <w:t>»</w:t>
      </w:r>
      <w:r w:rsidRPr="00E40B97">
        <w:rPr>
          <w:rFonts w:ascii="Helvetica" w:eastAsia="Times New Roman" w:hAnsi="Helvetica" w:cs="Helvetica"/>
          <w:color w:val="444444"/>
          <w:sz w:val="21"/>
          <w:szCs w:val="21"/>
          <w:lang w:eastAsia="ru-RU"/>
        </w:rPr>
        <w:t xml:space="preserve">. Результаты проверки оформляются в виде акта, в котором отмечаются выявленные недостатки и предложения по их устранению, акт подписывается членами комиссии. С актом знакомятся должностные лица Администрации </w:t>
      </w:r>
      <w:r w:rsidR="007154AC">
        <w:rPr>
          <w:rFonts w:ascii="Helvetica" w:eastAsia="Times New Roman" w:hAnsi="Helvetica" w:cs="Helvetica"/>
          <w:color w:val="444444"/>
          <w:sz w:val="21"/>
          <w:szCs w:val="21"/>
          <w:lang w:eastAsia="ru-RU"/>
        </w:rPr>
        <w:t xml:space="preserve">села «село </w:t>
      </w:r>
      <w:proofErr w:type="spellStart"/>
      <w:r w:rsidR="007154AC">
        <w:rPr>
          <w:rFonts w:ascii="Helvetica" w:eastAsia="Times New Roman" w:hAnsi="Helvetica" w:cs="Helvetica"/>
          <w:color w:val="444444"/>
          <w:sz w:val="21"/>
          <w:szCs w:val="21"/>
          <w:lang w:eastAsia="ru-RU"/>
        </w:rPr>
        <w:t>Каракюре</w:t>
      </w:r>
      <w:proofErr w:type="spellEnd"/>
      <w:r w:rsidR="007154AC">
        <w:rPr>
          <w:rFonts w:ascii="Helvetica" w:eastAsia="Times New Roman" w:hAnsi="Helvetica" w:cs="Helvetica"/>
          <w:color w:val="444444"/>
          <w:sz w:val="21"/>
          <w:szCs w:val="21"/>
          <w:lang w:eastAsia="ru-RU"/>
        </w:rPr>
        <w:t>»</w:t>
      </w:r>
      <w:r w:rsidRPr="00E40B97">
        <w:rPr>
          <w:rFonts w:ascii="Helvetica" w:eastAsia="Times New Roman" w:hAnsi="Helvetica" w:cs="Helvetica"/>
          <w:color w:val="444444"/>
          <w:sz w:val="21"/>
          <w:szCs w:val="21"/>
          <w:lang w:eastAsia="ru-RU"/>
        </w:rPr>
        <w:t>.</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lastRenderedPageBreak/>
        <w:t xml:space="preserve">4.3. Порядок привлечения к ответственности должностных лиц Администрации </w:t>
      </w:r>
      <w:r w:rsidR="007154AC">
        <w:rPr>
          <w:rFonts w:ascii="Helvetica" w:eastAsia="Times New Roman" w:hAnsi="Helvetica" w:cs="Helvetica"/>
          <w:color w:val="444444"/>
          <w:sz w:val="21"/>
          <w:szCs w:val="21"/>
          <w:lang w:eastAsia="ru-RU"/>
        </w:rPr>
        <w:t xml:space="preserve">села «село </w:t>
      </w:r>
      <w:proofErr w:type="spellStart"/>
      <w:r w:rsidR="007154AC">
        <w:rPr>
          <w:rFonts w:ascii="Helvetica" w:eastAsia="Times New Roman" w:hAnsi="Helvetica" w:cs="Helvetica"/>
          <w:color w:val="444444"/>
          <w:sz w:val="21"/>
          <w:szCs w:val="21"/>
          <w:lang w:eastAsia="ru-RU"/>
        </w:rPr>
        <w:t>Каракюре</w:t>
      </w:r>
      <w:proofErr w:type="spellEnd"/>
      <w:r w:rsidR="007154AC">
        <w:rPr>
          <w:rFonts w:ascii="Helvetica" w:eastAsia="Times New Roman" w:hAnsi="Helvetica" w:cs="Helvetica"/>
          <w:color w:val="444444"/>
          <w:sz w:val="21"/>
          <w:szCs w:val="21"/>
          <w:lang w:eastAsia="ru-RU"/>
        </w:rPr>
        <w:t>»</w:t>
      </w:r>
      <w:r w:rsidRPr="00E40B97">
        <w:rPr>
          <w:rFonts w:ascii="Helvetica" w:eastAsia="Times New Roman" w:hAnsi="Helvetica" w:cs="Helvetica"/>
          <w:color w:val="444444"/>
          <w:sz w:val="21"/>
          <w:szCs w:val="21"/>
          <w:lang w:eastAsia="ru-RU"/>
        </w:rPr>
        <w:t>,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Должностное лицо несет персональную ответственность за:</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 соблюдение установленного порядка приема документов;</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 принятие надлежащих мер по полной и всесторонней проверке представленных документов;</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 соблюдение сроков рассмотрения документов, соблюдение порядка выдачи документов;</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 учет выданных документов;</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 своевременное формирование, ведение и надлежащее хранение документов.</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По результатам проведенных проверок в случае выявления нарушений прав заявителей и иных нарушений к виновным лицам применяются меры ответственности, установленные законодательством Российской Федерации.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4.4.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 xml:space="preserve">Граждане, их объединения и организации в случае выявления фактов нарушения порядка предоставления муниципальной услуги или ненадлежащего исполнения регламента вправе обратиться с жалобой в Администрацию </w:t>
      </w:r>
      <w:r w:rsidR="007154AC">
        <w:rPr>
          <w:rFonts w:ascii="Helvetica" w:eastAsia="Times New Roman" w:hAnsi="Helvetica" w:cs="Helvetica"/>
          <w:color w:val="444444"/>
          <w:sz w:val="21"/>
          <w:szCs w:val="21"/>
          <w:lang w:eastAsia="ru-RU"/>
        </w:rPr>
        <w:t xml:space="preserve">села «село </w:t>
      </w:r>
      <w:proofErr w:type="spellStart"/>
      <w:r w:rsidR="007154AC">
        <w:rPr>
          <w:rFonts w:ascii="Helvetica" w:eastAsia="Times New Roman" w:hAnsi="Helvetica" w:cs="Helvetica"/>
          <w:color w:val="444444"/>
          <w:sz w:val="21"/>
          <w:szCs w:val="21"/>
          <w:lang w:eastAsia="ru-RU"/>
        </w:rPr>
        <w:t>Каракюре</w:t>
      </w:r>
      <w:proofErr w:type="spellEnd"/>
      <w:r w:rsidR="007154AC">
        <w:rPr>
          <w:rFonts w:ascii="Helvetica" w:eastAsia="Times New Roman" w:hAnsi="Helvetica" w:cs="Helvetica"/>
          <w:color w:val="444444"/>
          <w:sz w:val="21"/>
          <w:szCs w:val="21"/>
          <w:lang w:eastAsia="ru-RU"/>
        </w:rPr>
        <w:t>»</w:t>
      </w:r>
      <w:r w:rsidRPr="00E40B97">
        <w:rPr>
          <w:rFonts w:ascii="Helvetica" w:eastAsia="Times New Roman" w:hAnsi="Helvetica" w:cs="Helvetica"/>
          <w:color w:val="444444"/>
          <w:sz w:val="21"/>
          <w:szCs w:val="21"/>
          <w:lang w:eastAsia="ru-RU"/>
        </w:rPr>
        <w:t>.</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Любое заинтересованное лицо может осуществлять контроль за полнотой и качеством предоставления муниципальной услуги, обратившись к руководителю Уполномоченного органа или лицу, его замещающему.</w:t>
      </w:r>
    </w:p>
    <w:p w:rsidR="00E40B97" w:rsidRPr="00E40B97" w:rsidRDefault="00E40B97" w:rsidP="00E40B97">
      <w:pPr>
        <w:numPr>
          <w:ilvl w:val="0"/>
          <w:numId w:val="5"/>
        </w:numPr>
        <w:shd w:val="clear" w:color="auto" w:fill="F9F9F9"/>
        <w:spacing w:after="240" w:line="360" w:lineRule="atLeast"/>
        <w:ind w:left="270"/>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ДОСУДЕБНЫЙ (ВНЕСУДЕБНЫЙ) ПОРЯДОК ОБЖАЛОВАНИЯ РЕШЕНИЙ И ДЕЙСТВИЙ (БЕЗДЕЙСТВИЯ) ОРГАНА, ПРЕДОСТАВЛЯЮЩЕГО МУНИЦИПАЛЬНУЮ УСЛУГУ, ЕГО ДОЛЖНОСТНЫХ ЛИЦ ЛИБО МУНИЦИПАЛЬНЫХ СЛУЖАЩИХ</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5.1. Информация для заявителя о его праве подать жалобу на решение и (или) действие (бездействие) Администрации</w:t>
      </w:r>
      <w:r w:rsidR="007154AC" w:rsidRPr="007154AC">
        <w:rPr>
          <w:rFonts w:ascii="Helvetica" w:eastAsia="Times New Roman" w:hAnsi="Helvetica" w:cs="Helvetica"/>
          <w:color w:val="444444"/>
          <w:sz w:val="21"/>
          <w:szCs w:val="21"/>
          <w:lang w:eastAsia="ru-RU"/>
        </w:rPr>
        <w:t xml:space="preserve"> </w:t>
      </w:r>
      <w:r w:rsidR="007154AC">
        <w:rPr>
          <w:rFonts w:ascii="Helvetica" w:eastAsia="Times New Roman" w:hAnsi="Helvetica" w:cs="Helvetica"/>
          <w:color w:val="444444"/>
          <w:sz w:val="21"/>
          <w:szCs w:val="21"/>
          <w:lang w:eastAsia="ru-RU"/>
        </w:rPr>
        <w:t xml:space="preserve">села «село </w:t>
      </w:r>
      <w:proofErr w:type="spellStart"/>
      <w:r w:rsidR="007154AC">
        <w:rPr>
          <w:rFonts w:ascii="Helvetica" w:eastAsia="Times New Roman" w:hAnsi="Helvetica" w:cs="Helvetica"/>
          <w:color w:val="444444"/>
          <w:sz w:val="21"/>
          <w:szCs w:val="21"/>
          <w:lang w:eastAsia="ru-RU"/>
        </w:rPr>
        <w:t>Каракюре</w:t>
      </w:r>
      <w:proofErr w:type="spellEnd"/>
      <w:r w:rsidR="007154AC">
        <w:rPr>
          <w:rFonts w:ascii="Helvetica" w:eastAsia="Times New Roman" w:hAnsi="Helvetica" w:cs="Helvetica"/>
          <w:color w:val="444444"/>
          <w:sz w:val="21"/>
          <w:szCs w:val="21"/>
          <w:lang w:eastAsia="ru-RU"/>
        </w:rPr>
        <w:t>»</w:t>
      </w:r>
      <w:r w:rsidRPr="00E40B97">
        <w:rPr>
          <w:rFonts w:ascii="Helvetica" w:eastAsia="Times New Roman" w:hAnsi="Helvetica" w:cs="Helvetica"/>
          <w:color w:val="444444"/>
          <w:sz w:val="21"/>
          <w:szCs w:val="21"/>
          <w:lang w:eastAsia="ru-RU"/>
        </w:rPr>
        <w:t xml:space="preserve"> и (или) его должностных лиц, муниципальных служащих при предоставлении муниципальной услуги (далее жалоба).</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5.1.1. Заявитель имеет право на досудебное (внесудебное) обжалование, оспаривание решений, действий (бездействия), принятых (осуществленных) при предоставлении муниципальной услуги.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lastRenderedPageBreak/>
        <w:t>Обжалование заявителями решений, действий (бездействия), принятых (осуществленных) в ходе предоставления муниципальной услуги в досудебном (внесудебном) порядке, не лишает их права на обжалование указанных решений, действий (бездействия) в судебном порядке.</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5.2. Предмет жалобы</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5.2.1. Предметом досудебного (внесудебного) обжалования могут быть решения (действия, бездействие), принятые (осуществленные) при предоставлении муниципальной услуги. Заявитель может обратиться с жалобой, в том числе в следующих случаях:</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нарушение срока регистрации заявления о предоставлении муниципальной услуги;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нарушение срока предоставления муниципальной услуги;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 xml:space="preserve">требование у заявителя документов, не предусмотренных нормативными правовыми актами Российской Федерации, нормативными правовыми актами </w:t>
      </w:r>
      <w:r w:rsidR="007154AC">
        <w:rPr>
          <w:rFonts w:ascii="Helvetica" w:eastAsia="Times New Roman" w:hAnsi="Helvetica" w:cs="Helvetica"/>
          <w:color w:val="444444"/>
          <w:sz w:val="21"/>
          <w:szCs w:val="21"/>
          <w:lang w:eastAsia="ru-RU"/>
        </w:rPr>
        <w:t>республики</w:t>
      </w:r>
      <w:r w:rsidRPr="00E40B97">
        <w:rPr>
          <w:rFonts w:ascii="Helvetica" w:eastAsia="Times New Roman" w:hAnsi="Helvetica" w:cs="Helvetica"/>
          <w:color w:val="444444"/>
          <w:sz w:val="21"/>
          <w:szCs w:val="21"/>
          <w:lang w:eastAsia="ru-RU"/>
        </w:rPr>
        <w:t>, муниципальными правовыми актами Администрации</w:t>
      </w:r>
      <w:r w:rsidR="007154AC" w:rsidRPr="007154AC">
        <w:rPr>
          <w:rFonts w:ascii="Helvetica" w:eastAsia="Times New Roman" w:hAnsi="Helvetica" w:cs="Helvetica"/>
          <w:color w:val="444444"/>
          <w:sz w:val="21"/>
          <w:szCs w:val="21"/>
          <w:lang w:eastAsia="ru-RU"/>
        </w:rPr>
        <w:t xml:space="preserve"> </w:t>
      </w:r>
      <w:r w:rsidR="007154AC">
        <w:rPr>
          <w:rFonts w:ascii="Helvetica" w:eastAsia="Times New Roman" w:hAnsi="Helvetica" w:cs="Helvetica"/>
          <w:color w:val="444444"/>
          <w:sz w:val="21"/>
          <w:szCs w:val="21"/>
          <w:lang w:eastAsia="ru-RU"/>
        </w:rPr>
        <w:t xml:space="preserve">села «село </w:t>
      </w:r>
      <w:proofErr w:type="spellStart"/>
      <w:r w:rsidR="007154AC">
        <w:rPr>
          <w:rFonts w:ascii="Helvetica" w:eastAsia="Times New Roman" w:hAnsi="Helvetica" w:cs="Helvetica"/>
          <w:color w:val="444444"/>
          <w:sz w:val="21"/>
          <w:szCs w:val="21"/>
          <w:lang w:eastAsia="ru-RU"/>
        </w:rPr>
        <w:t>Каракюре</w:t>
      </w:r>
      <w:proofErr w:type="spellEnd"/>
      <w:r w:rsidR="007154AC">
        <w:rPr>
          <w:rFonts w:ascii="Helvetica" w:eastAsia="Times New Roman" w:hAnsi="Helvetica" w:cs="Helvetica"/>
          <w:color w:val="444444"/>
          <w:sz w:val="21"/>
          <w:szCs w:val="21"/>
          <w:lang w:eastAsia="ru-RU"/>
        </w:rPr>
        <w:t>»</w:t>
      </w:r>
      <w:r w:rsidRPr="00E40B97">
        <w:rPr>
          <w:rFonts w:ascii="Helvetica" w:eastAsia="Times New Roman" w:hAnsi="Helvetica" w:cs="Helvetica"/>
          <w:color w:val="444444"/>
          <w:sz w:val="21"/>
          <w:szCs w:val="21"/>
          <w:lang w:eastAsia="ru-RU"/>
        </w:rPr>
        <w:t xml:space="preserve"> для предоставления муниципальной услуги;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 xml:space="preserve">отказ заявителю в приеме документов, предоставление которых предусмотрено нормативными правовыми актами Российской Федерации, нормативными правовыми актами </w:t>
      </w:r>
      <w:r w:rsidR="007154AC">
        <w:rPr>
          <w:rFonts w:ascii="Helvetica" w:eastAsia="Times New Roman" w:hAnsi="Helvetica" w:cs="Helvetica"/>
          <w:color w:val="444444"/>
          <w:sz w:val="21"/>
          <w:szCs w:val="21"/>
          <w:lang w:eastAsia="ru-RU"/>
        </w:rPr>
        <w:t xml:space="preserve">республики, </w:t>
      </w:r>
      <w:r w:rsidRPr="00E40B97">
        <w:rPr>
          <w:rFonts w:ascii="Helvetica" w:eastAsia="Times New Roman" w:hAnsi="Helvetica" w:cs="Helvetica"/>
          <w:color w:val="444444"/>
          <w:sz w:val="21"/>
          <w:szCs w:val="21"/>
          <w:lang w:eastAsia="ru-RU"/>
        </w:rPr>
        <w:t xml:space="preserve">муниципальными правовыми актами </w:t>
      </w:r>
      <w:r w:rsidR="007154AC">
        <w:rPr>
          <w:rFonts w:ascii="Helvetica" w:eastAsia="Times New Roman" w:hAnsi="Helvetica" w:cs="Helvetica"/>
          <w:color w:val="444444"/>
          <w:sz w:val="21"/>
          <w:szCs w:val="21"/>
          <w:lang w:eastAsia="ru-RU"/>
        </w:rPr>
        <w:t xml:space="preserve">села «село </w:t>
      </w:r>
      <w:proofErr w:type="spellStart"/>
      <w:r w:rsidR="007154AC">
        <w:rPr>
          <w:rFonts w:ascii="Helvetica" w:eastAsia="Times New Roman" w:hAnsi="Helvetica" w:cs="Helvetica"/>
          <w:color w:val="444444"/>
          <w:sz w:val="21"/>
          <w:szCs w:val="21"/>
          <w:lang w:eastAsia="ru-RU"/>
        </w:rPr>
        <w:t>Каракюре</w:t>
      </w:r>
      <w:proofErr w:type="spellEnd"/>
      <w:r w:rsidR="007154AC">
        <w:rPr>
          <w:rFonts w:ascii="Helvetica" w:eastAsia="Times New Roman" w:hAnsi="Helvetica" w:cs="Helvetica"/>
          <w:color w:val="444444"/>
          <w:sz w:val="21"/>
          <w:szCs w:val="21"/>
          <w:lang w:eastAsia="ru-RU"/>
        </w:rPr>
        <w:t>»</w:t>
      </w:r>
      <w:r w:rsidRPr="00E40B97">
        <w:rPr>
          <w:rFonts w:ascii="Helvetica" w:eastAsia="Times New Roman" w:hAnsi="Helvetica" w:cs="Helvetica"/>
          <w:color w:val="444444"/>
          <w:sz w:val="21"/>
          <w:szCs w:val="21"/>
          <w:lang w:eastAsia="ru-RU"/>
        </w:rPr>
        <w:t xml:space="preserve"> для предоставления муниципальной услуги;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 xml:space="preserve">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области, муниципальными правовыми актами Администрации </w:t>
      </w:r>
      <w:r w:rsidR="007154AC">
        <w:rPr>
          <w:rFonts w:ascii="Helvetica" w:eastAsia="Times New Roman" w:hAnsi="Helvetica" w:cs="Helvetica"/>
          <w:color w:val="444444"/>
          <w:sz w:val="21"/>
          <w:szCs w:val="21"/>
          <w:lang w:eastAsia="ru-RU"/>
        </w:rPr>
        <w:t xml:space="preserve">села «село </w:t>
      </w:r>
      <w:proofErr w:type="spellStart"/>
      <w:r w:rsidR="007154AC">
        <w:rPr>
          <w:rFonts w:ascii="Helvetica" w:eastAsia="Times New Roman" w:hAnsi="Helvetica" w:cs="Helvetica"/>
          <w:color w:val="444444"/>
          <w:sz w:val="21"/>
          <w:szCs w:val="21"/>
          <w:lang w:eastAsia="ru-RU"/>
        </w:rPr>
        <w:t>Каракюре</w:t>
      </w:r>
      <w:proofErr w:type="spellEnd"/>
      <w:r w:rsidR="007154AC">
        <w:rPr>
          <w:rFonts w:ascii="Helvetica" w:eastAsia="Times New Roman" w:hAnsi="Helvetica" w:cs="Helvetica"/>
          <w:color w:val="444444"/>
          <w:sz w:val="21"/>
          <w:szCs w:val="21"/>
          <w:lang w:eastAsia="ru-RU"/>
        </w:rPr>
        <w:t>»</w:t>
      </w:r>
      <w:r w:rsidRPr="00E40B97">
        <w:rPr>
          <w:rFonts w:ascii="Helvetica" w:eastAsia="Times New Roman" w:hAnsi="Helvetica" w:cs="Helvetica"/>
          <w:color w:val="444444"/>
          <w:sz w:val="21"/>
          <w:szCs w:val="21"/>
          <w:lang w:eastAsia="ru-RU"/>
        </w:rPr>
        <w:t>;</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 xml:space="preserve">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w:t>
      </w:r>
      <w:r w:rsidR="007154AC">
        <w:rPr>
          <w:rFonts w:ascii="Helvetica" w:eastAsia="Times New Roman" w:hAnsi="Helvetica" w:cs="Helvetica"/>
          <w:color w:val="444444"/>
          <w:sz w:val="21"/>
          <w:szCs w:val="21"/>
          <w:lang w:eastAsia="ru-RU"/>
        </w:rPr>
        <w:t>республики</w:t>
      </w:r>
      <w:r w:rsidRPr="00E40B97">
        <w:rPr>
          <w:rFonts w:ascii="Helvetica" w:eastAsia="Times New Roman" w:hAnsi="Helvetica" w:cs="Helvetica"/>
          <w:color w:val="444444"/>
          <w:sz w:val="21"/>
          <w:szCs w:val="21"/>
          <w:lang w:eastAsia="ru-RU"/>
        </w:rPr>
        <w:t>, муниципальными правовыми актами Администрации</w:t>
      </w:r>
      <w:r w:rsidR="007154AC" w:rsidRPr="007154AC">
        <w:rPr>
          <w:rFonts w:ascii="Helvetica" w:eastAsia="Times New Roman" w:hAnsi="Helvetica" w:cs="Helvetica"/>
          <w:color w:val="444444"/>
          <w:sz w:val="21"/>
          <w:szCs w:val="21"/>
          <w:lang w:eastAsia="ru-RU"/>
        </w:rPr>
        <w:t xml:space="preserve"> </w:t>
      </w:r>
      <w:r w:rsidR="007154AC">
        <w:rPr>
          <w:rFonts w:ascii="Helvetica" w:eastAsia="Times New Roman" w:hAnsi="Helvetica" w:cs="Helvetica"/>
          <w:color w:val="444444"/>
          <w:sz w:val="21"/>
          <w:szCs w:val="21"/>
          <w:lang w:eastAsia="ru-RU"/>
        </w:rPr>
        <w:t xml:space="preserve">села «село </w:t>
      </w:r>
      <w:proofErr w:type="spellStart"/>
      <w:r w:rsidR="007154AC">
        <w:rPr>
          <w:rFonts w:ascii="Helvetica" w:eastAsia="Times New Roman" w:hAnsi="Helvetica" w:cs="Helvetica"/>
          <w:color w:val="444444"/>
          <w:sz w:val="21"/>
          <w:szCs w:val="21"/>
          <w:lang w:eastAsia="ru-RU"/>
        </w:rPr>
        <w:t>Каракюре</w:t>
      </w:r>
      <w:proofErr w:type="spellEnd"/>
      <w:r w:rsidR="007154AC">
        <w:rPr>
          <w:rFonts w:ascii="Helvetica" w:eastAsia="Times New Roman" w:hAnsi="Helvetica" w:cs="Helvetica"/>
          <w:color w:val="444444"/>
          <w:sz w:val="21"/>
          <w:szCs w:val="21"/>
          <w:lang w:eastAsia="ru-RU"/>
        </w:rPr>
        <w:t>»</w:t>
      </w:r>
      <w:r w:rsidRPr="00E40B97">
        <w:rPr>
          <w:rFonts w:ascii="Helvetica" w:eastAsia="Times New Roman" w:hAnsi="Helvetica" w:cs="Helvetica"/>
          <w:color w:val="444444"/>
          <w:sz w:val="21"/>
          <w:szCs w:val="21"/>
          <w:lang w:eastAsia="ru-RU"/>
        </w:rPr>
        <w:t>;</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отказ органа, предоставляющего муниципальную услугу, муниципального служащего либо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5.3. Органы государственной власти и уполномоченные на рассмотрение жалобы должностные лица, которым может быть направлена жалоба.</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lastRenderedPageBreak/>
        <w:t xml:space="preserve">5.3.1. Жалобы на муниципального служащего Администрации </w:t>
      </w:r>
      <w:r w:rsidR="007154AC">
        <w:rPr>
          <w:rFonts w:ascii="Helvetica" w:eastAsia="Times New Roman" w:hAnsi="Helvetica" w:cs="Helvetica"/>
          <w:color w:val="444444"/>
          <w:sz w:val="21"/>
          <w:szCs w:val="21"/>
          <w:lang w:eastAsia="ru-RU"/>
        </w:rPr>
        <w:t xml:space="preserve">села «село </w:t>
      </w:r>
      <w:proofErr w:type="spellStart"/>
      <w:r w:rsidR="007154AC">
        <w:rPr>
          <w:rFonts w:ascii="Helvetica" w:eastAsia="Times New Roman" w:hAnsi="Helvetica" w:cs="Helvetica"/>
          <w:color w:val="444444"/>
          <w:sz w:val="21"/>
          <w:szCs w:val="21"/>
          <w:lang w:eastAsia="ru-RU"/>
        </w:rPr>
        <w:t>Каракюре</w:t>
      </w:r>
      <w:proofErr w:type="spellEnd"/>
      <w:r w:rsidR="007154AC">
        <w:rPr>
          <w:rFonts w:ascii="Helvetica" w:eastAsia="Times New Roman" w:hAnsi="Helvetica" w:cs="Helvetica"/>
          <w:color w:val="444444"/>
          <w:sz w:val="21"/>
          <w:szCs w:val="21"/>
          <w:lang w:eastAsia="ru-RU"/>
        </w:rPr>
        <w:t>»</w:t>
      </w:r>
      <w:r w:rsidRPr="00E40B97">
        <w:rPr>
          <w:rFonts w:ascii="Helvetica" w:eastAsia="Times New Roman" w:hAnsi="Helvetica" w:cs="Helvetica"/>
          <w:color w:val="444444"/>
          <w:sz w:val="21"/>
          <w:szCs w:val="21"/>
          <w:lang w:eastAsia="ru-RU"/>
        </w:rPr>
        <w:t xml:space="preserve">, решения и действия (бездействие) которого обжалуются, подаются Главе Администрации </w:t>
      </w:r>
      <w:r w:rsidR="007154AC">
        <w:rPr>
          <w:rFonts w:ascii="Helvetica" w:eastAsia="Times New Roman" w:hAnsi="Helvetica" w:cs="Helvetica"/>
          <w:color w:val="444444"/>
          <w:sz w:val="21"/>
          <w:szCs w:val="21"/>
          <w:lang w:eastAsia="ru-RU"/>
        </w:rPr>
        <w:t xml:space="preserve">села «село </w:t>
      </w:r>
      <w:proofErr w:type="spellStart"/>
      <w:r w:rsidR="007154AC">
        <w:rPr>
          <w:rFonts w:ascii="Helvetica" w:eastAsia="Times New Roman" w:hAnsi="Helvetica" w:cs="Helvetica"/>
          <w:color w:val="444444"/>
          <w:sz w:val="21"/>
          <w:szCs w:val="21"/>
          <w:lang w:eastAsia="ru-RU"/>
        </w:rPr>
        <w:t>Каракюре</w:t>
      </w:r>
      <w:proofErr w:type="spellEnd"/>
      <w:r w:rsidR="007154AC">
        <w:rPr>
          <w:rFonts w:ascii="Helvetica" w:eastAsia="Times New Roman" w:hAnsi="Helvetica" w:cs="Helvetica"/>
          <w:color w:val="444444"/>
          <w:sz w:val="21"/>
          <w:szCs w:val="21"/>
          <w:lang w:eastAsia="ru-RU"/>
        </w:rPr>
        <w:t>»</w:t>
      </w:r>
      <w:r w:rsidRPr="00E40B97">
        <w:rPr>
          <w:rFonts w:ascii="Helvetica" w:eastAsia="Times New Roman" w:hAnsi="Helvetica" w:cs="Helvetica"/>
          <w:color w:val="444444"/>
          <w:sz w:val="21"/>
          <w:szCs w:val="21"/>
          <w:lang w:eastAsia="ru-RU"/>
        </w:rPr>
        <w:t>.</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 xml:space="preserve">5.3.2. Жалобы на решения, принятые Главой Администрации </w:t>
      </w:r>
      <w:r w:rsidR="007154AC">
        <w:rPr>
          <w:rFonts w:ascii="Helvetica" w:eastAsia="Times New Roman" w:hAnsi="Helvetica" w:cs="Helvetica"/>
          <w:color w:val="444444"/>
          <w:sz w:val="21"/>
          <w:szCs w:val="21"/>
          <w:lang w:eastAsia="ru-RU"/>
        </w:rPr>
        <w:t xml:space="preserve">села «село </w:t>
      </w:r>
      <w:proofErr w:type="spellStart"/>
      <w:r w:rsidR="007154AC">
        <w:rPr>
          <w:rFonts w:ascii="Helvetica" w:eastAsia="Times New Roman" w:hAnsi="Helvetica" w:cs="Helvetica"/>
          <w:color w:val="444444"/>
          <w:sz w:val="21"/>
          <w:szCs w:val="21"/>
          <w:lang w:eastAsia="ru-RU"/>
        </w:rPr>
        <w:t>Каракюре</w:t>
      </w:r>
      <w:proofErr w:type="spellEnd"/>
      <w:r w:rsidR="007154AC">
        <w:rPr>
          <w:rFonts w:ascii="Helvetica" w:eastAsia="Times New Roman" w:hAnsi="Helvetica" w:cs="Helvetica"/>
          <w:color w:val="444444"/>
          <w:sz w:val="21"/>
          <w:szCs w:val="21"/>
          <w:lang w:eastAsia="ru-RU"/>
        </w:rPr>
        <w:t xml:space="preserve">» </w:t>
      </w:r>
      <w:r w:rsidRPr="00E40B97">
        <w:rPr>
          <w:rFonts w:ascii="Helvetica" w:eastAsia="Times New Roman" w:hAnsi="Helvetica" w:cs="Helvetica"/>
          <w:color w:val="444444"/>
          <w:sz w:val="21"/>
          <w:szCs w:val="21"/>
          <w:lang w:eastAsia="ru-RU"/>
        </w:rPr>
        <w:t xml:space="preserve">при предоставлении муниципальной услуги, подаются Главе Администрации </w:t>
      </w:r>
      <w:r w:rsidR="007154AC">
        <w:rPr>
          <w:rFonts w:ascii="Helvetica" w:eastAsia="Times New Roman" w:hAnsi="Helvetica" w:cs="Helvetica"/>
          <w:color w:val="444444"/>
          <w:sz w:val="21"/>
          <w:szCs w:val="21"/>
          <w:lang w:eastAsia="ru-RU"/>
        </w:rPr>
        <w:t xml:space="preserve">села «село </w:t>
      </w:r>
      <w:proofErr w:type="spellStart"/>
      <w:r w:rsidR="007154AC">
        <w:rPr>
          <w:rFonts w:ascii="Helvetica" w:eastAsia="Times New Roman" w:hAnsi="Helvetica" w:cs="Helvetica"/>
          <w:color w:val="444444"/>
          <w:sz w:val="21"/>
          <w:szCs w:val="21"/>
          <w:lang w:eastAsia="ru-RU"/>
        </w:rPr>
        <w:t>Каракюре</w:t>
      </w:r>
      <w:proofErr w:type="spellEnd"/>
      <w:r w:rsidR="007154AC">
        <w:rPr>
          <w:rFonts w:ascii="Helvetica" w:eastAsia="Times New Roman" w:hAnsi="Helvetica" w:cs="Helvetica"/>
          <w:color w:val="444444"/>
          <w:sz w:val="21"/>
          <w:szCs w:val="21"/>
          <w:lang w:eastAsia="ru-RU"/>
        </w:rPr>
        <w:t>»</w:t>
      </w:r>
      <w:r w:rsidRPr="00E40B97">
        <w:rPr>
          <w:rFonts w:ascii="Helvetica" w:eastAsia="Times New Roman" w:hAnsi="Helvetica" w:cs="Helvetica"/>
          <w:color w:val="444444"/>
          <w:sz w:val="21"/>
          <w:szCs w:val="21"/>
          <w:lang w:eastAsia="ru-RU"/>
        </w:rPr>
        <w:t>.</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5.3.3.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5.4. Порядок подачи и рассмотрения жалобы.</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5.4.1. Основанием для начала процедуры досудебного (внесудебного) обжалования является поступление жалобы заявителя в Администрацию</w:t>
      </w:r>
      <w:r w:rsidR="007154AC" w:rsidRPr="007154AC">
        <w:rPr>
          <w:rFonts w:ascii="Helvetica" w:eastAsia="Times New Roman" w:hAnsi="Helvetica" w:cs="Helvetica"/>
          <w:color w:val="444444"/>
          <w:sz w:val="21"/>
          <w:szCs w:val="21"/>
          <w:lang w:eastAsia="ru-RU"/>
        </w:rPr>
        <w:t xml:space="preserve"> </w:t>
      </w:r>
      <w:r w:rsidR="007154AC">
        <w:rPr>
          <w:rFonts w:ascii="Helvetica" w:eastAsia="Times New Roman" w:hAnsi="Helvetica" w:cs="Helvetica"/>
          <w:color w:val="444444"/>
          <w:sz w:val="21"/>
          <w:szCs w:val="21"/>
          <w:lang w:eastAsia="ru-RU"/>
        </w:rPr>
        <w:t xml:space="preserve">села «село </w:t>
      </w:r>
      <w:proofErr w:type="spellStart"/>
      <w:r w:rsidR="007154AC">
        <w:rPr>
          <w:rFonts w:ascii="Helvetica" w:eastAsia="Times New Roman" w:hAnsi="Helvetica" w:cs="Helvetica"/>
          <w:color w:val="444444"/>
          <w:sz w:val="21"/>
          <w:szCs w:val="21"/>
          <w:lang w:eastAsia="ru-RU"/>
        </w:rPr>
        <w:t>Каракюре</w:t>
      </w:r>
      <w:proofErr w:type="spellEnd"/>
      <w:r w:rsidR="007154AC">
        <w:rPr>
          <w:rFonts w:ascii="Helvetica" w:eastAsia="Times New Roman" w:hAnsi="Helvetica" w:cs="Helvetica"/>
          <w:color w:val="444444"/>
          <w:sz w:val="21"/>
          <w:szCs w:val="21"/>
          <w:lang w:eastAsia="ru-RU"/>
        </w:rPr>
        <w:t>»</w:t>
      </w:r>
      <w:r w:rsidRPr="00E40B97">
        <w:rPr>
          <w:rFonts w:ascii="Helvetica" w:eastAsia="Times New Roman" w:hAnsi="Helvetica" w:cs="Helvetica"/>
          <w:color w:val="444444"/>
          <w:sz w:val="21"/>
          <w:szCs w:val="21"/>
          <w:lang w:eastAsia="ru-RU"/>
        </w:rPr>
        <w:t>.</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Жалоба подается в письменной форме на бумажном носителе, в электронной форме. Жалоба может быть направлена по почте, с использованием информационно-телекоммуникационных сетей общего пользования, а также может быть принята при личном приеме заявителя.</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5.5. Сроки рассмотрения жалобы.</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 xml:space="preserve">5.5.1. Жалоба, поступившая в Администрацию </w:t>
      </w:r>
      <w:r w:rsidR="007154AC">
        <w:rPr>
          <w:rFonts w:ascii="Helvetica" w:eastAsia="Times New Roman" w:hAnsi="Helvetica" w:cs="Helvetica"/>
          <w:color w:val="444444"/>
          <w:sz w:val="21"/>
          <w:szCs w:val="21"/>
          <w:lang w:eastAsia="ru-RU"/>
        </w:rPr>
        <w:t xml:space="preserve">села «село </w:t>
      </w:r>
      <w:proofErr w:type="spellStart"/>
      <w:r w:rsidR="007154AC">
        <w:rPr>
          <w:rFonts w:ascii="Helvetica" w:eastAsia="Times New Roman" w:hAnsi="Helvetica" w:cs="Helvetica"/>
          <w:color w:val="444444"/>
          <w:sz w:val="21"/>
          <w:szCs w:val="21"/>
          <w:lang w:eastAsia="ru-RU"/>
        </w:rPr>
        <w:t>Каракюре</w:t>
      </w:r>
      <w:proofErr w:type="spellEnd"/>
      <w:r w:rsidR="007154AC">
        <w:rPr>
          <w:rFonts w:ascii="Helvetica" w:eastAsia="Times New Roman" w:hAnsi="Helvetica" w:cs="Helvetica"/>
          <w:color w:val="444444"/>
          <w:sz w:val="21"/>
          <w:szCs w:val="21"/>
          <w:lang w:eastAsia="ru-RU"/>
        </w:rPr>
        <w:t>»</w:t>
      </w:r>
      <w:r w:rsidRPr="00E40B97">
        <w:rPr>
          <w:rFonts w:ascii="Helvetica" w:eastAsia="Times New Roman" w:hAnsi="Helvetica" w:cs="Helvetica"/>
          <w:color w:val="444444"/>
          <w:sz w:val="21"/>
          <w:szCs w:val="21"/>
          <w:lang w:eastAsia="ru-RU"/>
        </w:rPr>
        <w:t xml:space="preserve">, рассматривается в течение 15 рабочих дней со дня ее регистрации, а в случае обжалования отказа Администрации </w:t>
      </w:r>
      <w:r w:rsidR="007154AC">
        <w:rPr>
          <w:rFonts w:ascii="Helvetica" w:eastAsia="Times New Roman" w:hAnsi="Helvetica" w:cs="Helvetica"/>
          <w:color w:val="444444"/>
          <w:sz w:val="21"/>
          <w:szCs w:val="21"/>
          <w:lang w:eastAsia="ru-RU"/>
        </w:rPr>
        <w:t xml:space="preserve">села «село </w:t>
      </w:r>
      <w:proofErr w:type="spellStart"/>
      <w:r w:rsidR="007154AC">
        <w:rPr>
          <w:rFonts w:ascii="Helvetica" w:eastAsia="Times New Roman" w:hAnsi="Helvetica" w:cs="Helvetica"/>
          <w:color w:val="444444"/>
          <w:sz w:val="21"/>
          <w:szCs w:val="21"/>
          <w:lang w:eastAsia="ru-RU"/>
        </w:rPr>
        <w:t>Каракюре</w:t>
      </w:r>
      <w:proofErr w:type="spellEnd"/>
      <w:r w:rsidR="007154AC">
        <w:rPr>
          <w:rFonts w:ascii="Helvetica" w:eastAsia="Times New Roman" w:hAnsi="Helvetica" w:cs="Helvetica"/>
          <w:color w:val="444444"/>
          <w:sz w:val="21"/>
          <w:szCs w:val="21"/>
          <w:lang w:eastAsia="ru-RU"/>
        </w:rPr>
        <w:t>»</w:t>
      </w:r>
      <w:r w:rsidRPr="00E40B97">
        <w:rPr>
          <w:rFonts w:ascii="Helvetica" w:eastAsia="Times New Roman" w:hAnsi="Helvetica" w:cs="Helvetica"/>
          <w:color w:val="444444"/>
          <w:sz w:val="21"/>
          <w:szCs w:val="21"/>
          <w:lang w:eastAsia="ru-RU"/>
        </w:rPr>
        <w:t xml:space="preserve">, должностного лица Администрации </w:t>
      </w:r>
      <w:r w:rsidR="007154AC">
        <w:rPr>
          <w:rFonts w:ascii="Helvetica" w:eastAsia="Times New Roman" w:hAnsi="Helvetica" w:cs="Helvetica"/>
          <w:color w:val="444444"/>
          <w:sz w:val="21"/>
          <w:szCs w:val="21"/>
          <w:lang w:eastAsia="ru-RU"/>
        </w:rPr>
        <w:t xml:space="preserve">села «село </w:t>
      </w:r>
      <w:proofErr w:type="spellStart"/>
      <w:r w:rsidR="007154AC">
        <w:rPr>
          <w:rFonts w:ascii="Helvetica" w:eastAsia="Times New Roman" w:hAnsi="Helvetica" w:cs="Helvetica"/>
          <w:color w:val="444444"/>
          <w:sz w:val="21"/>
          <w:szCs w:val="21"/>
          <w:lang w:eastAsia="ru-RU"/>
        </w:rPr>
        <w:t>Каракюре</w:t>
      </w:r>
      <w:proofErr w:type="spellEnd"/>
      <w:r w:rsidR="007154AC">
        <w:rPr>
          <w:rFonts w:ascii="Helvetica" w:eastAsia="Times New Roman" w:hAnsi="Helvetica" w:cs="Helvetica"/>
          <w:color w:val="444444"/>
          <w:sz w:val="21"/>
          <w:szCs w:val="21"/>
          <w:lang w:eastAsia="ru-RU"/>
        </w:rPr>
        <w:t>»</w:t>
      </w:r>
      <w:r w:rsidRPr="00E40B97">
        <w:rPr>
          <w:rFonts w:ascii="Helvetica" w:eastAsia="Times New Roman" w:hAnsi="Helvetica" w:cs="Helvetica"/>
          <w:color w:val="444444"/>
          <w:sz w:val="21"/>
          <w:szCs w:val="21"/>
          <w:lang w:eastAsia="ru-RU"/>
        </w:rPr>
        <w:t xml:space="preserve"> либо муниципального служащего в приеме документов у заявителя</w:t>
      </w:r>
      <w:r w:rsidR="00CC28A5">
        <w:rPr>
          <w:rFonts w:ascii="Helvetica" w:eastAsia="Times New Roman" w:hAnsi="Helvetica" w:cs="Helvetica"/>
          <w:color w:val="444444"/>
          <w:sz w:val="21"/>
          <w:szCs w:val="21"/>
          <w:lang w:eastAsia="ru-RU"/>
        </w:rPr>
        <w:t>,</w:t>
      </w:r>
      <w:r w:rsidRPr="00E40B97">
        <w:rPr>
          <w:rFonts w:ascii="Helvetica" w:eastAsia="Times New Roman" w:hAnsi="Helvetica" w:cs="Helvetica"/>
          <w:color w:val="444444"/>
          <w:sz w:val="21"/>
          <w:szCs w:val="21"/>
          <w:lang w:eastAsia="ru-RU"/>
        </w:rPr>
        <w:t xml:space="preserve">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 ее регистрации.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5.6. Перечень оснований для приостановления рассмотрения жалобы в случае, если возможность приостановления предусмотрена законодательством Российской Федерации.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5.6.1. Случаи оставления жалобы без ответа:</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а) наличие в жалобе нецензурных либо оскорбительных выражений, угроз жизни, здоровью и имуществу должностного лица, а также членов его семьи;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б) 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 xml:space="preserve">В вышеуказанных случаях заявителю не позднее трех рабочих дней со дня регистрации направляется письменное уведомление об оставлении жалобы без ответа с указанием </w:t>
      </w:r>
      <w:r w:rsidRPr="00E40B97">
        <w:rPr>
          <w:rFonts w:ascii="Helvetica" w:eastAsia="Times New Roman" w:hAnsi="Helvetica" w:cs="Helvetica"/>
          <w:color w:val="444444"/>
          <w:sz w:val="21"/>
          <w:szCs w:val="21"/>
          <w:lang w:eastAsia="ru-RU"/>
        </w:rPr>
        <w:lastRenderedPageBreak/>
        <w:t>оснований принятого решения, за исключением случая, если в жалобе не указаны фамилия заявителя и (или) почтовый адрес, по которому должен быть направлен ответ.</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5.6.2. Случаи отказа в удовлетворении жалобы:</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а) отсутствие нарушения порядка предоставления муниципальной услуги;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б) наличие вступившего в законную силу решения суда, арбитражного суда по жалобе о том же предмете и по тем же основаниям;</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в) подача жалобы лицом, полномочия которого не подтверждены в порядке, установленном законодательством Российской Федерации;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г) наличие решения по жалобе, принятого ранее в отношении того же заявителя и по тому же предмету жалобы.</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5.7. Результат рассмотрения жалобы.</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5.7.1. По результатам рассмотрения жалобы принимается одно из следующих решений:</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об удовлетворении жалобы, в том числе в форме отмены принятого решения, исправления</w:t>
      </w:r>
      <w:r w:rsidR="00BE74E3">
        <w:rPr>
          <w:rFonts w:ascii="Helvetica" w:eastAsia="Times New Roman" w:hAnsi="Helvetica" w:cs="Helvetica"/>
          <w:color w:val="444444"/>
          <w:sz w:val="21"/>
          <w:szCs w:val="21"/>
          <w:lang w:eastAsia="ru-RU"/>
        </w:rPr>
        <w:t>,</w:t>
      </w:r>
      <w:r w:rsidR="007154AC">
        <w:rPr>
          <w:rFonts w:ascii="Helvetica" w:eastAsia="Times New Roman" w:hAnsi="Helvetica" w:cs="Helvetica"/>
          <w:color w:val="444444"/>
          <w:sz w:val="21"/>
          <w:szCs w:val="21"/>
          <w:lang w:eastAsia="ru-RU"/>
        </w:rPr>
        <w:t xml:space="preserve"> </w:t>
      </w:r>
      <w:r w:rsidRPr="00E40B97">
        <w:rPr>
          <w:rFonts w:ascii="Helvetica" w:eastAsia="Times New Roman" w:hAnsi="Helvetica" w:cs="Helvetica"/>
          <w:color w:val="444444"/>
          <w:sz w:val="21"/>
          <w:szCs w:val="21"/>
          <w:lang w:eastAsia="ru-RU"/>
        </w:rPr>
        <w:t>допущенных Администрацией</w:t>
      </w:r>
      <w:r w:rsidR="007154AC" w:rsidRPr="007154AC">
        <w:rPr>
          <w:rFonts w:ascii="Helvetica" w:eastAsia="Times New Roman" w:hAnsi="Helvetica" w:cs="Helvetica"/>
          <w:color w:val="444444"/>
          <w:sz w:val="21"/>
          <w:szCs w:val="21"/>
          <w:lang w:eastAsia="ru-RU"/>
        </w:rPr>
        <w:t xml:space="preserve"> </w:t>
      </w:r>
      <w:r w:rsidR="007154AC">
        <w:rPr>
          <w:rFonts w:ascii="Helvetica" w:eastAsia="Times New Roman" w:hAnsi="Helvetica" w:cs="Helvetica"/>
          <w:color w:val="444444"/>
          <w:sz w:val="21"/>
          <w:szCs w:val="21"/>
          <w:lang w:eastAsia="ru-RU"/>
        </w:rPr>
        <w:t xml:space="preserve">села «село </w:t>
      </w:r>
      <w:proofErr w:type="spellStart"/>
      <w:r w:rsidR="007154AC">
        <w:rPr>
          <w:rFonts w:ascii="Helvetica" w:eastAsia="Times New Roman" w:hAnsi="Helvetica" w:cs="Helvetica"/>
          <w:color w:val="444444"/>
          <w:sz w:val="21"/>
          <w:szCs w:val="21"/>
          <w:lang w:eastAsia="ru-RU"/>
        </w:rPr>
        <w:t>Каракюре</w:t>
      </w:r>
      <w:proofErr w:type="spellEnd"/>
      <w:r w:rsidR="007154AC">
        <w:rPr>
          <w:rFonts w:ascii="Helvetica" w:eastAsia="Times New Roman" w:hAnsi="Helvetica" w:cs="Helvetica"/>
          <w:color w:val="444444"/>
          <w:sz w:val="21"/>
          <w:szCs w:val="21"/>
          <w:lang w:eastAsia="ru-RU"/>
        </w:rPr>
        <w:t>»</w:t>
      </w:r>
      <w:r w:rsidRPr="00E40B97">
        <w:rPr>
          <w:rFonts w:ascii="Helvetica" w:eastAsia="Times New Roman" w:hAnsi="Helvetica" w:cs="Helvetica"/>
          <w:color w:val="444444"/>
          <w:sz w:val="21"/>
          <w:szCs w:val="21"/>
          <w:lang w:eastAsia="ru-RU"/>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области, муниципальными правовыми актами Администрации Медведского сельского поселения, а также в иных формах;</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об отказе в удовлетворении жалобы.</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5.8. Порядок информирования заявителя о результатах рассмотрения жалобы</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5.8.1. Не позднее дня, следующего за днем принятия решения, указанного в пункте 5.7 настоящего Административного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5.9. Порядок обжалования решения по жалобе.</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5.9.1. В досудебном порядке могут быть обжалованы действия (бездействие) и решения:</w:t>
      </w:r>
    </w:p>
    <w:p w:rsidR="00E40B97" w:rsidRPr="00E40B97" w:rsidRDefault="00E40B97" w:rsidP="00E40B97">
      <w:pPr>
        <w:shd w:val="clear" w:color="auto" w:fill="F9F9F9"/>
        <w:spacing w:after="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 xml:space="preserve">должностных лиц Администрации </w:t>
      </w:r>
      <w:r w:rsidR="00A0747A">
        <w:rPr>
          <w:rFonts w:ascii="Helvetica" w:eastAsia="Times New Roman" w:hAnsi="Helvetica" w:cs="Helvetica"/>
          <w:color w:val="444444"/>
          <w:sz w:val="21"/>
          <w:szCs w:val="21"/>
          <w:lang w:eastAsia="ru-RU"/>
        </w:rPr>
        <w:t xml:space="preserve">села «село </w:t>
      </w:r>
      <w:proofErr w:type="spellStart"/>
      <w:r w:rsidR="00A0747A">
        <w:rPr>
          <w:rFonts w:ascii="Helvetica" w:eastAsia="Times New Roman" w:hAnsi="Helvetica" w:cs="Helvetica"/>
          <w:color w:val="444444"/>
          <w:sz w:val="21"/>
          <w:szCs w:val="21"/>
          <w:lang w:eastAsia="ru-RU"/>
        </w:rPr>
        <w:t>Каракюре</w:t>
      </w:r>
      <w:proofErr w:type="spellEnd"/>
      <w:r w:rsidR="00A0747A">
        <w:rPr>
          <w:rFonts w:ascii="Helvetica" w:eastAsia="Times New Roman" w:hAnsi="Helvetica" w:cs="Helvetica"/>
          <w:color w:val="444444"/>
          <w:sz w:val="21"/>
          <w:szCs w:val="21"/>
          <w:lang w:eastAsia="ru-RU"/>
        </w:rPr>
        <w:t>»</w:t>
      </w:r>
      <w:r w:rsidRPr="00E40B97">
        <w:rPr>
          <w:rFonts w:ascii="Helvetica" w:eastAsia="Times New Roman" w:hAnsi="Helvetica" w:cs="Helvetica"/>
          <w:color w:val="444444"/>
          <w:sz w:val="21"/>
          <w:szCs w:val="21"/>
          <w:lang w:eastAsia="ru-RU"/>
        </w:rPr>
        <w:t xml:space="preserve">, муниципальных служащих – Главе Администрации </w:t>
      </w:r>
      <w:r w:rsidR="007154AC">
        <w:rPr>
          <w:rFonts w:ascii="Helvetica" w:eastAsia="Times New Roman" w:hAnsi="Helvetica" w:cs="Helvetica"/>
          <w:color w:val="444444"/>
          <w:sz w:val="21"/>
          <w:szCs w:val="21"/>
          <w:lang w:eastAsia="ru-RU"/>
        </w:rPr>
        <w:t xml:space="preserve">села «село </w:t>
      </w:r>
      <w:proofErr w:type="spellStart"/>
      <w:r w:rsidR="007154AC">
        <w:rPr>
          <w:rFonts w:ascii="Helvetica" w:eastAsia="Times New Roman" w:hAnsi="Helvetica" w:cs="Helvetica"/>
          <w:color w:val="444444"/>
          <w:sz w:val="21"/>
          <w:szCs w:val="21"/>
          <w:lang w:eastAsia="ru-RU"/>
        </w:rPr>
        <w:t>Каракюре</w:t>
      </w:r>
      <w:proofErr w:type="spellEnd"/>
      <w:r w:rsidR="007154AC">
        <w:rPr>
          <w:rFonts w:ascii="Helvetica" w:eastAsia="Times New Roman" w:hAnsi="Helvetica" w:cs="Helvetica"/>
          <w:color w:val="444444"/>
          <w:sz w:val="21"/>
          <w:szCs w:val="21"/>
          <w:lang w:eastAsia="ru-RU"/>
        </w:rPr>
        <w:t>»</w:t>
      </w:r>
      <w:r w:rsidRPr="00E40B97">
        <w:rPr>
          <w:rFonts w:ascii="Helvetica" w:eastAsia="Times New Roman" w:hAnsi="Helvetica" w:cs="Helvetica"/>
          <w:i/>
          <w:iCs/>
          <w:color w:val="444444"/>
          <w:sz w:val="21"/>
          <w:szCs w:val="21"/>
          <w:bdr w:val="none" w:sz="0" w:space="0" w:color="auto" w:frame="1"/>
          <w:lang w:eastAsia="ru-RU"/>
        </w:rPr>
        <w:t>;</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МФЦ — в Администрацию</w:t>
      </w:r>
      <w:r w:rsidR="007154AC" w:rsidRPr="007154AC">
        <w:rPr>
          <w:rFonts w:ascii="Helvetica" w:eastAsia="Times New Roman" w:hAnsi="Helvetica" w:cs="Helvetica"/>
          <w:color w:val="444444"/>
          <w:sz w:val="21"/>
          <w:szCs w:val="21"/>
          <w:lang w:eastAsia="ru-RU"/>
        </w:rPr>
        <w:t xml:space="preserve"> </w:t>
      </w:r>
      <w:r w:rsidR="007154AC">
        <w:rPr>
          <w:rFonts w:ascii="Helvetica" w:eastAsia="Times New Roman" w:hAnsi="Helvetica" w:cs="Helvetica"/>
          <w:color w:val="444444"/>
          <w:sz w:val="21"/>
          <w:szCs w:val="21"/>
          <w:lang w:eastAsia="ru-RU"/>
        </w:rPr>
        <w:t xml:space="preserve">села «село </w:t>
      </w:r>
      <w:proofErr w:type="spellStart"/>
      <w:r w:rsidR="007154AC">
        <w:rPr>
          <w:rFonts w:ascii="Helvetica" w:eastAsia="Times New Roman" w:hAnsi="Helvetica" w:cs="Helvetica"/>
          <w:color w:val="444444"/>
          <w:sz w:val="21"/>
          <w:szCs w:val="21"/>
          <w:lang w:eastAsia="ru-RU"/>
        </w:rPr>
        <w:t>Каракюре</w:t>
      </w:r>
      <w:proofErr w:type="spellEnd"/>
      <w:r w:rsidR="007154AC">
        <w:rPr>
          <w:rFonts w:ascii="Helvetica" w:eastAsia="Times New Roman" w:hAnsi="Helvetica" w:cs="Helvetica"/>
          <w:color w:val="444444"/>
          <w:sz w:val="21"/>
          <w:szCs w:val="21"/>
          <w:lang w:eastAsia="ru-RU"/>
        </w:rPr>
        <w:t>»</w:t>
      </w:r>
      <w:r w:rsidRPr="00E40B97">
        <w:rPr>
          <w:rFonts w:ascii="Helvetica" w:eastAsia="Times New Roman" w:hAnsi="Helvetica" w:cs="Helvetica"/>
          <w:color w:val="444444"/>
          <w:sz w:val="21"/>
          <w:szCs w:val="21"/>
          <w:lang w:eastAsia="ru-RU"/>
        </w:rPr>
        <w:t>, заключивший соглашение о взаимодействии с многофункциональным центром.</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lastRenderedPageBreak/>
        <w:t>5.10. Право заявителя на получение информации и документов, необходимых для обоснования и рассмотрения жалобы.</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 xml:space="preserve">5.10.1. На стадии досудебного обжалования действий (бездействия) Уполномоченного органа, должностного лица Администрации </w:t>
      </w:r>
      <w:r w:rsidR="007154AC">
        <w:rPr>
          <w:rFonts w:ascii="Helvetica" w:eastAsia="Times New Roman" w:hAnsi="Helvetica" w:cs="Helvetica"/>
          <w:color w:val="444444"/>
          <w:sz w:val="21"/>
          <w:szCs w:val="21"/>
          <w:lang w:eastAsia="ru-RU"/>
        </w:rPr>
        <w:t xml:space="preserve">села «село </w:t>
      </w:r>
      <w:proofErr w:type="spellStart"/>
      <w:r w:rsidR="007154AC">
        <w:rPr>
          <w:rFonts w:ascii="Helvetica" w:eastAsia="Times New Roman" w:hAnsi="Helvetica" w:cs="Helvetica"/>
          <w:color w:val="444444"/>
          <w:sz w:val="21"/>
          <w:szCs w:val="21"/>
          <w:lang w:eastAsia="ru-RU"/>
        </w:rPr>
        <w:t>Каракюре</w:t>
      </w:r>
      <w:proofErr w:type="spellEnd"/>
      <w:r w:rsidR="007154AC">
        <w:rPr>
          <w:rFonts w:ascii="Helvetica" w:eastAsia="Times New Roman" w:hAnsi="Helvetica" w:cs="Helvetica"/>
          <w:color w:val="444444"/>
          <w:sz w:val="21"/>
          <w:szCs w:val="21"/>
          <w:lang w:eastAsia="ru-RU"/>
        </w:rPr>
        <w:t>»</w:t>
      </w:r>
      <w:r w:rsidRPr="00E40B97">
        <w:rPr>
          <w:rFonts w:ascii="Helvetica" w:eastAsia="Times New Roman" w:hAnsi="Helvetica" w:cs="Helvetica"/>
          <w:color w:val="444444"/>
          <w:sz w:val="21"/>
          <w:szCs w:val="21"/>
          <w:lang w:eastAsia="ru-RU"/>
        </w:rPr>
        <w:t xml:space="preserve"> либо муниципального служащего, а также решений, принятых в ходе предоставления муниципальной услуги, заявитель имеет право на получение информации и документов, необходимых для обоснования и рассмотрения жалобы, а также на представление дополнительных материалов в срок не более 5 дней с момента обращения.</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5.11. Способы информирования заявителей о порядке подачи и рассмотрения жалобы.</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5.11.1 Жалоба должна содержать:</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наименование органа, должностного лица Администрации</w:t>
      </w:r>
      <w:r w:rsidR="007154AC" w:rsidRPr="007154AC">
        <w:rPr>
          <w:rFonts w:ascii="Helvetica" w:eastAsia="Times New Roman" w:hAnsi="Helvetica" w:cs="Helvetica"/>
          <w:color w:val="444444"/>
          <w:sz w:val="21"/>
          <w:szCs w:val="21"/>
          <w:lang w:eastAsia="ru-RU"/>
        </w:rPr>
        <w:t xml:space="preserve"> </w:t>
      </w:r>
      <w:r w:rsidR="007154AC">
        <w:rPr>
          <w:rFonts w:ascii="Helvetica" w:eastAsia="Times New Roman" w:hAnsi="Helvetica" w:cs="Helvetica"/>
          <w:color w:val="444444"/>
          <w:sz w:val="21"/>
          <w:szCs w:val="21"/>
          <w:lang w:eastAsia="ru-RU"/>
        </w:rPr>
        <w:t xml:space="preserve">села «село </w:t>
      </w:r>
      <w:proofErr w:type="spellStart"/>
      <w:r w:rsidR="007154AC">
        <w:rPr>
          <w:rFonts w:ascii="Helvetica" w:eastAsia="Times New Roman" w:hAnsi="Helvetica" w:cs="Helvetica"/>
          <w:color w:val="444444"/>
          <w:sz w:val="21"/>
          <w:szCs w:val="21"/>
          <w:lang w:eastAsia="ru-RU"/>
        </w:rPr>
        <w:t>Каракюре</w:t>
      </w:r>
      <w:proofErr w:type="spellEnd"/>
      <w:r w:rsidR="007154AC">
        <w:rPr>
          <w:rFonts w:ascii="Helvetica" w:eastAsia="Times New Roman" w:hAnsi="Helvetica" w:cs="Helvetica"/>
          <w:color w:val="444444"/>
          <w:sz w:val="21"/>
          <w:szCs w:val="21"/>
          <w:lang w:eastAsia="ru-RU"/>
        </w:rPr>
        <w:t>»</w:t>
      </w:r>
      <w:r w:rsidRPr="00E40B97">
        <w:rPr>
          <w:rFonts w:ascii="Helvetica" w:eastAsia="Times New Roman" w:hAnsi="Helvetica" w:cs="Helvetica"/>
          <w:color w:val="444444"/>
          <w:sz w:val="21"/>
          <w:szCs w:val="21"/>
          <w:lang w:eastAsia="ru-RU"/>
        </w:rPr>
        <w:t xml:space="preserve"> либо муниципального служащего, решения и действия (бездействие) которых обжалуются;</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 xml:space="preserve">сведения об обжалуемых решениях и действиях (бездействии) Уполномоченного органа, должностного лица Администрации </w:t>
      </w:r>
      <w:r w:rsidR="007154AC">
        <w:rPr>
          <w:rFonts w:ascii="Helvetica" w:eastAsia="Times New Roman" w:hAnsi="Helvetica" w:cs="Helvetica"/>
          <w:color w:val="444444"/>
          <w:sz w:val="21"/>
          <w:szCs w:val="21"/>
          <w:lang w:eastAsia="ru-RU"/>
        </w:rPr>
        <w:t xml:space="preserve">села «село </w:t>
      </w:r>
      <w:proofErr w:type="spellStart"/>
      <w:r w:rsidR="007154AC">
        <w:rPr>
          <w:rFonts w:ascii="Helvetica" w:eastAsia="Times New Roman" w:hAnsi="Helvetica" w:cs="Helvetica"/>
          <w:color w:val="444444"/>
          <w:sz w:val="21"/>
          <w:szCs w:val="21"/>
          <w:lang w:eastAsia="ru-RU"/>
        </w:rPr>
        <w:t>Каракюре</w:t>
      </w:r>
      <w:proofErr w:type="spellEnd"/>
      <w:r w:rsidR="007154AC">
        <w:rPr>
          <w:rFonts w:ascii="Helvetica" w:eastAsia="Times New Roman" w:hAnsi="Helvetica" w:cs="Helvetica"/>
          <w:color w:val="444444"/>
          <w:sz w:val="21"/>
          <w:szCs w:val="21"/>
          <w:lang w:eastAsia="ru-RU"/>
        </w:rPr>
        <w:t xml:space="preserve">» </w:t>
      </w:r>
      <w:r w:rsidRPr="00E40B97">
        <w:rPr>
          <w:rFonts w:ascii="Helvetica" w:eastAsia="Times New Roman" w:hAnsi="Helvetica" w:cs="Helvetica"/>
          <w:color w:val="444444"/>
          <w:sz w:val="21"/>
          <w:szCs w:val="21"/>
          <w:lang w:eastAsia="ru-RU"/>
        </w:rPr>
        <w:t>либо муниципального служащего;</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доводы, на основании которых заявитель не согласен с решением и действием (бездействием) Администрации</w:t>
      </w:r>
      <w:r w:rsidR="007154AC" w:rsidRPr="007154AC">
        <w:rPr>
          <w:rFonts w:ascii="Helvetica" w:eastAsia="Times New Roman" w:hAnsi="Helvetica" w:cs="Helvetica"/>
          <w:color w:val="444444"/>
          <w:sz w:val="21"/>
          <w:szCs w:val="21"/>
          <w:lang w:eastAsia="ru-RU"/>
        </w:rPr>
        <w:t xml:space="preserve"> </w:t>
      </w:r>
      <w:r w:rsidR="007154AC">
        <w:rPr>
          <w:rFonts w:ascii="Helvetica" w:eastAsia="Times New Roman" w:hAnsi="Helvetica" w:cs="Helvetica"/>
          <w:color w:val="444444"/>
          <w:sz w:val="21"/>
          <w:szCs w:val="21"/>
          <w:lang w:eastAsia="ru-RU"/>
        </w:rPr>
        <w:t xml:space="preserve">села «село </w:t>
      </w:r>
      <w:proofErr w:type="spellStart"/>
      <w:r w:rsidR="007154AC">
        <w:rPr>
          <w:rFonts w:ascii="Helvetica" w:eastAsia="Times New Roman" w:hAnsi="Helvetica" w:cs="Helvetica"/>
          <w:color w:val="444444"/>
          <w:sz w:val="21"/>
          <w:szCs w:val="21"/>
          <w:lang w:eastAsia="ru-RU"/>
        </w:rPr>
        <w:t>Каракюре</w:t>
      </w:r>
      <w:proofErr w:type="spellEnd"/>
      <w:r w:rsidR="007154AC">
        <w:rPr>
          <w:rFonts w:ascii="Helvetica" w:eastAsia="Times New Roman" w:hAnsi="Helvetica" w:cs="Helvetica"/>
          <w:color w:val="444444"/>
          <w:sz w:val="21"/>
          <w:szCs w:val="21"/>
          <w:lang w:eastAsia="ru-RU"/>
        </w:rPr>
        <w:t>»</w:t>
      </w:r>
      <w:r w:rsidRPr="00E40B97">
        <w:rPr>
          <w:rFonts w:ascii="Helvetica" w:eastAsia="Times New Roman" w:hAnsi="Helvetica" w:cs="Helvetica"/>
          <w:color w:val="444444"/>
          <w:sz w:val="21"/>
          <w:szCs w:val="21"/>
          <w:lang w:eastAsia="ru-RU"/>
        </w:rPr>
        <w:t>, должностного лица Администрации</w:t>
      </w:r>
      <w:r w:rsidR="007154AC" w:rsidRPr="007154AC">
        <w:rPr>
          <w:rFonts w:ascii="Helvetica" w:eastAsia="Times New Roman" w:hAnsi="Helvetica" w:cs="Helvetica"/>
          <w:color w:val="444444"/>
          <w:sz w:val="21"/>
          <w:szCs w:val="21"/>
          <w:lang w:eastAsia="ru-RU"/>
        </w:rPr>
        <w:t xml:space="preserve"> </w:t>
      </w:r>
      <w:r w:rsidR="007154AC">
        <w:rPr>
          <w:rFonts w:ascii="Helvetica" w:eastAsia="Times New Roman" w:hAnsi="Helvetica" w:cs="Helvetica"/>
          <w:color w:val="444444"/>
          <w:sz w:val="21"/>
          <w:szCs w:val="21"/>
          <w:lang w:eastAsia="ru-RU"/>
        </w:rPr>
        <w:t xml:space="preserve">села «село </w:t>
      </w:r>
      <w:proofErr w:type="spellStart"/>
      <w:r w:rsidR="007154AC">
        <w:rPr>
          <w:rFonts w:ascii="Helvetica" w:eastAsia="Times New Roman" w:hAnsi="Helvetica" w:cs="Helvetica"/>
          <w:color w:val="444444"/>
          <w:sz w:val="21"/>
          <w:szCs w:val="21"/>
          <w:lang w:eastAsia="ru-RU"/>
        </w:rPr>
        <w:t>Каракюре</w:t>
      </w:r>
      <w:proofErr w:type="spellEnd"/>
      <w:r w:rsidR="007154AC">
        <w:rPr>
          <w:rFonts w:ascii="Helvetica" w:eastAsia="Times New Roman" w:hAnsi="Helvetica" w:cs="Helvetica"/>
          <w:color w:val="444444"/>
          <w:sz w:val="21"/>
          <w:szCs w:val="21"/>
          <w:lang w:eastAsia="ru-RU"/>
        </w:rPr>
        <w:t>»</w:t>
      </w:r>
      <w:r w:rsidRPr="00E40B97">
        <w:rPr>
          <w:rFonts w:ascii="Helvetica" w:eastAsia="Times New Roman" w:hAnsi="Helvetica" w:cs="Helvetica"/>
          <w:color w:val="444444"/>
          <w:sz w:val="21"/>
          <w:szCs w:val="21"/>
          <w:lang w:eastAsia="ru-RU"/>
        </w:rPr>
        <w:t xml:space="preserve"> либо муниципального служащего. Заявителем могут быть представлены документы (при наличии), подтверждающие доводы заявителя, либо их копии.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_______________________</w:t>
      </w:r>
    </w:p>
    <w:p w:rsidR="00E40B97" w:rsidRDefault="00E40B97" w:rsidP="00E40B97">
      <w:pPr>
        <w:shd w:val="clear" w:color="auto" w:fill="F9F9F9"/>
        <w:spacing w:after="0" w:line="360" w:lineRule="atLeast"/>
        <w:jc w:val="both"/>
        <w:textAlignment w:val="baseline"/>
        <w:rPr>
          <w:rFonts w:ascii="Helvetica" w:eastAsia="Times New Roman" w:hAnsi="Helvetica" w:cs="Helvetica"/>
          <w:b/>
          <w:bCs/>
          <w:color w:val="444444"/>
          <w:sz w:val="21"/>
          <w:szCs w:val="21"/>
          <w:bdr w:val="none" w:sz="0" w:space="0" w:color="auto" w:frame="1"/>
          <w:lang w:eastAsia="ru-RU"/>
        </w:rPr>
      </w:pPr>
      <w:r w:rsidRPr="00E40B97">
        <w:rPr>
          <w:rFonts w:ascii="Helvetica" w:eastAsia="Times New Roman" w:hAnsi="Helvetica" w:cs="Helvetica"/>
          <w:b/>
          <w:bCs/>
          <w:color w:val="444444"/>
          <w:sz w:val="21"/>
          <w:szCs w:val="21"/>
          <w:bdr w:val="none" w:sz="0" w:space="0" w:color="auto" w:frame="1"/>
          <w:lang w:eastAsia="ru-RU"/>
        </w:rPr>
        <w:t> </w:t>
      </w:r>
    </w:p>
    <w:p w:rsidR="007154AC" w:rsidRDefault="007154AC" w:rsidP="00E40B97">
      <w:pPr>
        <w:shd w:val="clear" w:color="auto" w:fill="F9F9F9"/>
        <w:spacing w:after="0" w:line="360" w:lineRule="atLeast"/>
        <w:jc w:val="both"/>
        <w:textAlignment w:val="baseline"/>
        <w:rPr>
          <w:rFonts w:ascii="Helvetica" w:eastAsia="Times New Roman" w:hAnsi="Helvetica" w:cs="Helvetica"/>
          <w:b/>
          <w:bCs/>
          <w:color w:val="444444"/>
          <w:sz w:val="21"/>
          <w:szCs w:val="21"/>
          <w:bdr w:val="none" w:sz="0" w:space="0" w:color="auto" w:frame="1"/>
          <w:lang w:eastAsia="ru-RU"/>
        </w:rPr>
      </w:pPr>
    </w:p>
    <w:p w:rsidR="007154AC" w:rsidRDefault="007154AC" w:rsidP="00E40B97">
      <w:pPr>
        <w:shd w:val="clear" w:color="auto" w:fill="F9F9F9"/>
        <w:spacing w:after="0" w:line="360" w:lineRule="atLeast"/>
        <w:jc w:val="both"/>
        <w:textAlignment w:val="baseline"/>
        <w:rPr>
          <w:rFonts w:ascii="Helvetica" w:eastAsia="Times New Roman" w:hAnsi="Helvetica" w:cs="Helvetica"/>
          <w:b/>
          <w:bCs/>
          <w:color w:val="444444"/>
          <w:sz w:val="21"/>
          <w:szCs w:val="21"/>
          <w:bdr w:val="none" w:sz="0" w:space="0" w:color="auto" w:frame="1"/>
          <w:lang w:eastAsia="ru-RU"/>
        </w:rPr>
      </w:pPr>
    </w:p>
    <w:p w:rsidR="007154AC" w:rsidRDefault="007154AC" w:rsidP="00E40B97">
      <w:pPr>
        <w:shd w:val="clear" w:color="auto" w:fill="F9F9F9"/>
        <w:spacing w:after="0" w:line="360" w:lineRule="atLeast"/>
        <w:jc w:val="both"/>
        <w:textAlignment w:val="baseline"/>
        <w:rPr>
          <w:rFonts w:ascii="Helvetica" w:eastAsia="Times New Roman" w:hAnsi="Helvetica" w:cs="Helvetica"/>
          <w:b/>
          <w:bCs/>
          <w:color w:val="444444"/>
          <w:sz w:val="21"/>
          <w:szCs w:val="21"/>
          <w:bdr w:val="none" w:sz="0" w:space="0" w:color="auto" w:frame="1"/>
          <w:lang w:eastAsia="ru-RU"/>
        </w:rPr>
      </w:pPr>
    </w:p>
    <w:p w:rsidR="007154AC" w:rsidRDefault="007154AC" w:rsidP="00E40B97">
      <w:pPr>
        <w:shd w:val="clear" w:color="auto" w:fill="F9F9F9"/>
        <w:spacing w:after="0" w:line="360" w:lineRule="atLeast"/>
        <w:jc w:val="both"/>
        <w:textAlignment w:val="baseline"/>
        <w:rPr>
          <w:rFonts w:ascii="Helvetica" w:eastAsia="Times New Roman" w:hAnsi="Helvetica" w:cs="Helvetica"/>
          <w:b/>
          <w:bCs/>
          <w:color w:val="444444"/>
          <w:sz w:val="21"/>
          <w:szCs w:val="21"/>
          <w:bdr w:val="none" w:sz="0" w:space="0" w:color="auto" w:frame="1"/>
          <w:lang w:eastAsia="ru-RU"/>
        </w:rPr>
      </w:pPr>
    </w:p>
    <w:p w:rsidR="007154AC" w:rsidRDefault="007154AC" w:rsidP="00E40B97">
      <w:pPr>
        <w:shd w:val="clear" w:color="auto" w:fill="F9F9F9"/>
        <w:spacing w:after="0" w:line="360" w:lineRule="atLeast"/>
        <w:jc w:val="both"/>
        <w:textAlignment w:val="baseline"/>
        <w:rPr>
          <w:rFonts w:ascii="Helvetica" w:eastAsia="Times New Roman" w:hAnsi="Helvetica" w:cs="Helvetica"/>
          <w:b/>
          <w:bCs/>
          <w:color w:val="444444"/>
          <w:sz w:val="21"/>
          <w:szCs w:val="21"/>
          <w:bdr w:val="none" w:sz="0" w:space="0" w:color="auto" w:frame="1"/>
          <w:lang w:eastAsia="ru-RU"/>
        </w:rPr>
      </w:pPr>
    </w:p>
    <w:p w:rsidR="007154AC" w:rsidRDefault="007154AC" w:rsidP="00E40B97">
      <w:pPr>
        <w:shd w:val="clear" w:color="auto" w:fill="F9F9F9"/>
        <w:spacing w:after="0" w:line="360" w:lineRule="atLeast"/>
        <w:jc w:val="both"/>
        <w:textAlignment w:val="baseline"/>
        <w:rPr>
          <w:rFonts w:ascii="Helvetica" w:eastAsia="Times New Roman" w:hAnsi="Helvetica" w:cs="Helvetica"/>
          <w:b/>
          <w:bCs/>
          <w:color w:val="444444"/>
          <w:sz w:val="21"/>
          <w:szCs w:val="21"/>
          <w:bdr w:val="none" w:sz="0" w:space="0" w:color="auto" w:frame="1"/>
          <w:lang w:eastAsia="ru-RU"/>
        </w:rPr>
      </w:pPr>
    </w:p>
    <w:p w:rsidR="007154AC" w:rsidRDefault="007154AC" w:rsidP="00E40B97">
      <w:pPr>
        <w:shd w:val="clear" w:color="auto" w:fill="F9F9F9"/>
        <w:spacing w:after="0" w:line="360" w:lineRule="atLeast"/>
        <w:jc w:val="both"/>
        <w:textAlignment w:val="baseline"/>
        <w:rPr>
          <w:rFonts w:ascii="Helvetica" w:eastAsia="Times New Roman" w:hAnsi="Helvetica" w:cs="Helvetica"/>
          <w:b/>
          <w:bCs/>
          <w:color w:val="444444"/>
          <w:sz w:val="21"/>
          <w:szCs w:val="21"/>
          <w:bdr w:val="none" w:sz="0" w:space="0" w:color="auto" w:frame="1"/>
          <w:lang w:eastAsia="ru-RU"/>
        </w:rPr>
      </w:pPr>
    </w:p>
    <w:p w:rsidR="007154AC" w:rsidRDefault="007154AC" w:rsidP="00E40B97">
      <w:pPr>
        <w:shd w:val="clear" w:color="auto" w:fill="F9F9F9"/>
        <w:spacing w:after="0" w:line="360" w:lineRule="atLeast"/>
        <w:jc w:val="both"/>
        <w:textAlignment w:val="baseline"/>
        <w:rPr>
          <w:rFonts w:ascii="Helvetica" w:eastAsia="Times New Roman" w:hAnsi="Helvetica" w:cs="Helvetica"/>
          <w:b/>
          <w:bCs/>
          <w:color w:val="444444"/>
          <w:sz w:val="21"/>
          <w:szCs w:val="21"/>
          <w:bdr w:val="none" w:sz="0" w:space="0" w:color="auto" w:frame="1"/>
          <w:lang w:eastAsia="ru-RU"/>
        </w:rPr>
      </w:pPr>
    </w:p>
    <w:p w:rsidR="007154AC" w:rsidRDefault="007154AC" w:rsidP="00E40B97">
      <w:pPr>
        <w:shd w:val="clear" w:color="auto" w:fill="F9F9F9"/>
        <w:spacing w:after="0" w:line="360" w:lineRule="atLeast"/>
        <w:jc w:val="both"/>
        <w:textAlignment w:val="baseline"/>
        <w:rPr>
          <w:rFonts w:ascii="Helvetica" w:eastAsia="Times New Roman" w:hAnsi="Helvetica" w:cs="Helvetica"/>
          <w:b/>
          <w:bCs/>
          <w:color w:val="444444"/>
          <w:sz w:val="21"/>
          <w:szCs w:val="21"/>
          <w:bdr w:val="none" w:sz="0" w:space="0" w:color="auto" w:frame="1"/>
          <w:lang w:eastAsia="ru-RU"/>
        </w:rPr>
      </w:pPr>
    </w:p>
    <w:p w:rsidR="007154AC" w:rsidRPr="00E40B97" w:rsidRDefault="007154AC" w:rsidP="00E40B97">
      <w:pPr>
        <w:shd w:val="clear" w:color="auto" w:fill="F9F9F9"/>
        <w:spacing w:after="0" w:line="360" w:lineRule="atLeast"/>
        <w:jc w:val="both"/>
        <w:textAlignment w:val="baseline"/>
        <w:rPr>
          <w:rFonts w:ascii="Helvetica" w:eastAsia="Times New Roman" w:hAnsi="Helvetica" w:cs="Helvetica"/>
          <w:color w:val="444444"/>
          <w:sz w:val="21"/>
          <w:szCs w:val="21"/>
          <w:lang w:eastAsia="ru-RU"/>
        </w:rPr>
      </w:pPr>
    </w:p>
    <w:p w:rsidR="00E40B97" w:rsidRPr="00E40B97" w:rsidRDefault="00E40B97" w:rsidP="007154AC">
      <w:pPr>
        <w:shd w:val="clear" w:color="auto" w:fill="F9F9F9"/>
        <w:spacing w:after="240" w:line="360" w:lineRule="atLeast"/>
        <w:jc w:val="right"/>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lastRenderedPageBreak/>
        <w:t>Приложение № 1</w:t>
      </w:r>
    </w:p>
    <w:p w:rsidR="00E40B97" w:rsidRPr="00E40B97" w:rsidRDefault="00E40B97" w:rsidP="007154AC">
      <w:pPr>
        <w:shd w:val="clear" w:color="auto" w:fill="F9F9F9"/>
        <w:spacing w:after="240" w:line="360" w:lineRule="atLeast"/>
        <w:jc w:val="right"/>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к Административному регламенту</w:t>
      </w:r>
    </w:p>
    <w:p w:rsidR="00E40B97" w:rsidRPr="00E40B97" w:rsidRDefault="00E40B97" w:rsidP="00E40B97">
      <w:pPr>
        <w:shd w:val="clear" w:color="auto" w:fill="F9F9F9"/>
        <w:spacing w:after="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b/>
          <w:bCs/>
          <w:color w:val="444444"/>
          <w:sz w:val="21"/>
          <w:szCs w:val="21"/>
          <w:bdr w:val="none" w:sz="0" w:space="0" w:color="auto" w:frame="1"/>
          <w:lang w:eastAsia="ru-RU"/>
        </w:rPr>
        <w:t>Информация о месте нахождения и графике работы организаций, государственных и муниципальных органов, участвующих в предоставлении муниципальной услуги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В случае подготовки и выдачи разрешения на строительство,</w:t>
      </w:r>
      <w:r w:rsidR="00C9786E">
        <w:rPr>
          <w:rFonts w:ascii="Helvetica" w:eastAsia="Times New Roman" w:hAnsi="Helvetica" w:cs="Helvetica"/>
          <w:color w:val="444444"/>
          <w:sz w:val="21"/>
          <w:szCs w:val="21"/>
          <w:lang w:eastAsia="ru-RU"/>
        </w:rPr>
        <w:t xml:space="preserve"> </w:t>
      </w:r>
      <w:r w:rsidRPr="00E40B97">
        <w:rPr>
          <w:rFonts w:ascii="Helvetica" w:eastAsia="Times New Roman" w:hAnsi="Helvetica" w:cs="Helvetica"/>
          <w:color w:val="444444"/>
          <w:sz w:val="21"/>
          <w:szCs w:val="21"/>
          <w:lang w:eastAsia="ru-RU"/>
        </w:rPr>
        <w:t>реконструкцию объектов капитального строительства:</w:t>
      </w:r>
    </w:p>
    <w:p w:rsidR="00E40B97" w:rsidRPr="00E40B97" w:rsidRDefault="00E40B97" w:rsidP="00E40B97">
      <w:pPr>
        <w:numPr>
          <w:ilvl w:val="0"/>
          <w:numId w:val="6"/>
        </w:numPr>
        <w:shd w:val="clear" w:color="auto" w:fill="F9F9F9"/>
        <w:spacing w:after="0" w:line="360" w:lineRule="atLeast"/>
        <w:ind w:left="270"/>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b/>
          <w:bCs/>
          <w:color w:val="444444"/>
          <w:sz w:val="21"/>
          <w:szCs w:val="21"/>
          <w:u w:val="single"/>
          <w:bdr w:val="none" w:sz="0" w:space="0" w:color="auto" w:frame="1"/>
          <w:lang w:eastAsia="ru-RU"/>
        </w:rPr>
        <w:t>МФЦ по</w:t>
      </w:r>
      <w:r w:rsidRPr="00E40B97">
        <w:rPr>
          <w:rFonts w:ascii="Helvetica" w:eastAsia="Times New Roman" w:hAnsi="Helvetica" w:cs="Helvetica"/>
          <w:color w:val="444444"/>
          <w:sz w:val="21"/>
          <w:szCs w:val="21"/>
          <w:u w:val="single"/>
          <w:bdr w:val="none" w:sz="0" w:space="0" w:color="auto" w:frame="1"/>
          <w:lang w:eastAsia="ru-RU"/>
        </w:rPr>
        <w:t> </w:t>
      </w:r>
      <w:proofErr w:type="spellStart"/>
      <w:r w:rsidR="00C9786E" w:rsidRPr="00BE74E3">
        <w:rPr>
          <w:rFonts w:ascii="Helvetica" w:eastAsia="Times New Roman" w:hAnsi="Helvetica" w:cs="Helvetica"/>
          <w:b/>
          <w:bCs/>
          <w:color w:val="444444"/>
          <w:sz w:val="21"/>
          <w:szCs w:val="21"/>
          <w:u w:val="single"/>
          <w:bdr w:val="none" w:sz="0" w:space="0" w:color="auto" w:frame="1"/>
          <w:lang w:eastAsia="ru-RU"/>
        </w:rPr>
        <w:t>Докузпаринскому</w:t>
      </w:r>
      <w:proofErr w:type="spellEnd"/>
      <w:r w:rsidR="00C9786E" w:rsidRPr="00BE74E3">
        <w:rPr>
          <w:rFonts w:ascii="Helvetica" w:eastAsia="Times New Roman" w:hAnsi="Helvetica" w:cs="Helvetica"/>
          <w:b/>
          <w:bCs/>
          <w:color w:val="444444"/>
          <w:sz w:val="21"/>
          <w:szCs w:val="21"/>
          <w:u w:val="single"/>
          <w:bdr w:val="none" w:sz="0" w:space="0" w:color="auto" w:frame="1"/>
          <w:lang w:eastAsia="ru-RU"/>
        </w:rPr>
        <w:t xml:space="preserve"> району</w:t>
      </w:r>
      <w:r w:rsidRPr="00E40B97">
        <w:rPr>
          <w:rFonts w:ascii="Helvetica" w:eastAsia="Times New Roman" w:hAnsi="Helvetica" w:cs="Helvetica"/>
          <w:b/>
          <w:bCs/>
          <w:color w:val="444444"/>
          <w:sz w:val="21"/>
          <w:szCs w:val="21"/>
          <w:u w:val="single"/>
          <w:bdr w:val="none" w:sz="0" w:space="0" w:color="auto" w:frame="1"/>
          <w:lang w:eastAsia="ru-RU"/>
        </w:rPr>
        <w:t xml:space="preserve"> государственного </w:t>
      </w:r>
      <w:r w:rsidR="00C9786E">
        <w:rPr>
          <w:rFonts w:ascii="Helvetica" w:eastAsia="Times New Roman" w:hAnsi="Helvetica" w:cs="Helvetica"/>
          <w:b/>
          <w:bCs/>
          <w:color w:val="444444"/>
          <w:sz w:val="21"/>
          <w:szCs w:val="21"/>
          <w:u w:val="single"/>
          <w:bdr w:val="none" w:sz="0" w:space="0" w:color="auto" w:frame="1"/>
          <w:lang w:eastAsia="ru-RU"/>
        </w:rPr>
        <w:t xml:space="preserve">республиканского </w:t>
      </w:r>
      <w:r w:rsidRPr="00E40B97">
        <w:rPr>
          <w:rFonts w:ascii="Helvetica" w:eastAsia="Times New Roman" w:hAnsi="Helvetica" w:cs="Helvetica"/>
          <w:b/>
          <w:bCs/>
          <w:color w:val="444444"/>
          <w:sz w:val="21"/>
          <w:szCs w:val="21"/>
          <w:u w:val="single"/>
          <w:bdr w:val="none" w:sz="0" w:space="0" w:color="auto" w:frame="1"/>
          <w:lang w:eastAsia="ru-RU"/>
        </w:rPr>
        <w:t>автономного учреждения «Многофункциональный центр предоставления государственных и муниципальных услуг»</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 xml:space="preserve">Местонахождение: </w:t>
      </w:r>
      <w:r w:rsidR="00C9786E">
        <w:rPr>
          <w:rFonts w:ascii="Helvetica" w:eastAsia="Times New Roman" w:hAnsi="Helvetica" w:cs="Helvetica"/>
          <w:color w:val="444444"/>
          <w:sz w:val="21"/>
          <w:szCs w:val="21"/>
          <w:lang w:eastAsia="ru-RU"/>
        </w:rPr>
        <w:t xml:space="preserve">РД, </w:t>
      </w:r>
      <w:proofErr w:type="spellStart"/>
      <w:r w:rsidR="00C9786E">
        <w:rPr>
          <w:rFonts w:ascii="Helvetica" w:eastAsia="Times New Roman" w:hAnsi="Helvetica" w:cs="Helvetica"/>
          <w:color w:val="444444"/>
          <w:sz w:val="21"/>
          <w:szCs w:val="21"/>
          <w:lang w:eastAsia="ru-RU"/>
        </w:rPr>
        <w:t>Докузпаринский</w:t>
      </w:r>
      <w:proofErr w:type="spellEnd"/>
      <w:r w:rsidR="00C9786E">
        <w:rPr>
          <w:rFonts w:ascii="Helvetica" w:eastAsia="Times New Roman" w:hAnsi="Helvetica" w:cs="Helvetica"/>
          <w:color w:val="444444"/>
          <w:sz w:val="21"/>
          <w:szCs w:val="21"/>
          <w:lang w:eastAsia="ru-RU"/>
        </w:rPr>
        <w:t xml:space="preserve"> район, </w:t>
      </w:r>
      <w:proofErr w:type="spellStart"/>
      <w:r w:rsidR="00C9786E">
        <w:rPr>
          <w:rFonts w:ascii="Helvetica" w:eastAsia="Times New Roman" w:hAnsi="Helvetica" w:cs="Helvetica"/>
          <w:color w:val="444444"/>
          <w:sz w:val="21"/>
          <w:szCs w:val="21"/>
          <w:lang w:eastAsia="ru-RU"/>
        </w:rPr>
        <w:t>с.Усухчай</w:t>
      </w:r>
      <w:proofErr w:type="spellEnd"/>
      <w:r w:rsidR="00C9786E">
        <w:rPr>
          <w:rFonts w:ascii="Helvetica" w:eastAsia="Times New Roman" w:hAnsi="Helvetica" w:cs="Helvetica"/>
          <w:color w:val="444444"/>
          <w:sz w:val="21"/>
          <w:szCs w:val="21"/>
          <w:lang w:eastAsia="ru-RU"/>
        </w:rPr>
        <w:t xml:space="preserve"> </w:t>
      </w:r>
      <w:proofErr w:type="spellStart"/>
      <w:r w:rsidR="00C9786E">
        <w:rPr>
          <w:rFonts w:ascii="Helvetica" w:eastAsia="Times New Roman" w:hAnsi="Helvetica" w:cs="Helvetica"/>
          <w:color w:val="444444"/>
          <w:sz w:val="21"/>
          <w:szCs w:val="21"/>
          <w:lang w:eastAsia="ru-RU"/>
        </w:rPr>
        <w:t>ул.</w:t>
      </w:r>
      <w:r w:rsidR="00BE74E3">
        <w:rPr>
          <w:rFonts w:ascii="Helvetica" w:eastAsia="Times New Roman" w:hAnsi="Helvetica" w:cs="Helvetica"/>
          <w:color w:val="444444"/>
          <w:sz w:val="21"/>
          <w:szCs w:val="21"/>
          <w:lang w:eastAsia="ru-RU"/>
        </w:rPr>
        <w:t>Х.Д.</w:t>
      </w:r>
      <w:r w:rsidR="00C9786E">
        <w:rPr>
          <w:rFonts w:ascii="Helvetica" w:eastAsia="Times New Roman" w:hAnsi="Helvetica" w:cs="Helvetica"/>
          <w:color w:val="444444"/>
          <w:sz w:val="21"/>
          <w:szCs w:val="21"/>
          <w:lang w:eastAsia="ru-RU"/>
        </w:rPr>
        <w:t>Заманова</w:t>
      </w:r>
      <w:proofErr w:type="spellEnd"/>
      <w:r w:rsidR="00C9786E">
        <w:rPr>
          <w:rFonts w:ascii="Helvetica" w:eastAsia="Times New Roman" w:hAnsi="Helvetica" w:cs="Helvetica"/>
          <w:color w:val="444444"/>
          <w:sz w:val="21"/>
          <w:szCs w:val="21"/>
          <w:lang w:eastAsia="ru-RU"/>
        </w:rPr>
        <w:t xml:space="preserve">, </w:t>
      </w:r>
      <w:proofErr w:type="gramStart"/>
      <w:r w:rsidR="00C9786E">
        <w:rPr>
          <w:rFonts w:ascii="Helvetica" w:eastAsia="Times New Roman" w:hAnsi="Helvetica" w:cs="Helvetica"/>
          <w:color w:val="444444"/>
          <w:sz w:val="21"/>
          <w:szCs w:val="21"/>
          <w:lang w:eastAsia="ru-RU"/>
        </w:rPr>
        <w:t xml:space="preserve">2 </w:t>
      </w:r>
      <w:r w:rsidRPr="00E40B97">
        <w:rPr>
          <w:rFonts w:ascii="Helvetica" w:eastAsia="Times New Roman" w:hAnsi="Helvetica" w:cs="Helvetica"/>
          <w:color w:val="444444"/>
          <w:sz w:val="21"/>
          <w:szCs w:val="21"/>
          <w:lang w:eastAsia="ru-RU"/>
        </w:rPr>
        <w:t>.</w:t>
      </w:r>
      <w:proofErr w:type="gramEnd"/>
    </w:p>
    <w:p w:rsidR="00E40B97" w:rsidRPr="00E40B97" w:rsidRDefault="00C9786E" w:rsidP="00C9786E">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Pr>
          <w:rFonts w:ascii="Helvetica" w:eastAsia="Times New Roman" w:hAnsi="Helvetica" w:cs="Helvetica"/>
          <w:color w:val="444444"/>
          <w:sz w:val="21"/>
          <w:szCs w:val="21"/>
          <w:lang w:eastAsia="ru-RU"/>
        </w:rPr>
        <w:t xml:space="preserve"> </w:t>
      </w:r>
      <w:r w:rsidR="00E40B97" w:rsidRPr="00E40B97">
        <w:rPr>
          <w:rFonts w:ascii="Helvetica" w:eastAsia="Times New Roman" w:hAnsi="Helvetica" w:cs="Helvetica"/>
          <w:color w:val="444444"/>
          <w:sz w:val="21"/>
          <w:szCs w:val="21"/>
          <w:lang w:eastAsia="ru-RU"/>
        </w:rPr>
        <w:t>Телефоны: </w:t>
      </w:r>
      <w:r>
        <w:rPr>
          <w:rFonts w:ascii="Helvetica" w:eastAsia="Times New Roman" w:hAnsi="Helvetica" w:cs="Helvetica"/>
          <w:color w:val="444444"/>
          <w:sz w:val="21"/>
          <w:szCs w:val="21"/>
          <w:lang w:eastAsia="ru-RU"/>
        </w:rPr>
        <w:t>…………………</w:t>
      </w:r>
      <w:proofErr w:type="gramStart"/>
      <w:r>
        <w:rPr>
          <w:rFonts w:ascii="Helvetica" w:eastAsia="Times New Roman" w:hAnsi="Helvetica" w:cs="Helvetica"/>
          <w:color w:val="444444"/>
          <w:sz w:val="21"/>
          <w:szCs w:val="21"/>
          <w:lang w:eastAsia="ru-RU"/>
        </w:rPr>
        <w:t>…</w:t>
      </w:r>
      <w:r w:rsidR="00E40B97" w:rsidRPr="00E40B97">
        <w:rPr>
          <w:rFonts w:ascii="Helvetica" w:eastAsia="Times New Roman" w:hAnsi="Helvetica" w:cs="Helvetica"/>
          <w:color w:val="444444"/>
          <w:sz w:val="21"/>
          <w:szCs w:val="21"/>
          <w:lang w:eastAsia="ru-RU"/>
        </w:rPr>
        <w:t> .</w:t>
      </w:r>
      <w:proofErr w:type="gramEnd"/>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 xml:space="preserve">Официальный сайт в сети Интернет: </w:t>
      </w:r>
      <w:r w:rsidR="00C9786E">
        <w:rPr>
          <w:rFonts w:ascii="Helvetica" w:eastAsia="Times New Roman" w:hAnsi="Helvetica" w:cs="Helvetica"/>
          <w:color w:val="444444"/>
          <w:sz w:val="21"/>
          <w:szCs w:val="21"/>
          <w:lang w:eastAsia="ru-RU"/>
        </w:rPr>
        <w:t>……………</w:t>
      </w:r>
      <w:proofErr w:type="gramStart"/>
      <w:r w:rsidR="00C9786E">
        <w:rPr>
          <w:rFonts w:ascii="Helvetica" w:eastAsia="Times New Roman" w:hAnsi="Helvetica" w:cs="Helvetica"/>
          <w:color w:val="444444"/>
          <w:sz w:val="21"/>
          <w:szCs w:val="21"/>
          <w:lang w:eastAsia="ru-RU"/>
        </w:rPr>
        <w:t>…….</w:t>
      </w:r>
      <w:proofErr w:type="gramEnd"/>
      <w:r w:rsidR="00C9786E">
        <w:rPr>
          <w:rFonts w:ascii="Helvetica" w:eastAsia="Times New Roman" w:hAnsi="Helvetica" w:cs="Helvetica"/>
          <w:color w:val="444444"/>
          <w:sz w:val="21"/>
          <w:szCs w:val="21"/>
          <w:lang w:eastAsia="ru-RU"/>
        </w:rPr>
        <w:t>.</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 xml:space="preserve">Адрес электронной почты: </w:t>
      </w:r>
      <w:proofErr w:type="spellStart"/>
      <w:r w:rsidRPr="00E40B97">
        <w:rPr>
          <w:rFonts w:ascii="Helvetica" w:eastAsia="Times New Roman" w:hAnsi="Helvetica" w:cs="Helvetica"/>
          <w:color w:val="444444"/>
          <w:sz w:val="21"/>
          <w:szCs w:val="21"/>
          <w:lang w:eastAsia="ru-RU"/>
        </w:rPr>
        <w:t>mfc</w:t>
      </w:r>
      <w:proofErr w:type="spellEnd"/>
      <w:r w:rsidR="00C9786E">
        <w:rPr>
          <w:rFonts w:ascii="Helvetica" w:eastAsia="Times New Roman" w:hAnsi="Helvetica" w:cs="Helvetica"/>
          <w:color w:val="444444"/>
          <w:sz w:val="21"/>
          <w:szCs w:val="21"/>
          <w:lang w:eastAsia="ru-RU"/>
        </w:rPr>
        <w:t>……………</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График приема граждан:</w:t>
      </w:r>
    </w:p>
    <w:tbl>
      <w:tblPr>
        <w:tblW w:w="13185" w:type="dxa"/>
        <w:tblCellMar>
          <w:left w:w="0" w:type="dxa"/>
          <w:right w:w="0" w:type="dxa"/>
        </w:tblCellMar>
        <w:tblLook w:val="04A0" w:firstRow="1" w:lastRow="0" w:firstColumn="1" w:lastColumn="0" w:noHBand="0" w:noVBand="1"/>
      </w:tblPr>
      <w:tblGrid>
        <w:gridCol w:w="2691"/>
        <w:gridCol w:w="10494"/>
      </w:tblGrid>
      <w:tr w:rsidR="00E40B97" w:rsidRPr="00E40B97" w:rsidTr="00B13FB9">
        <w:tc>
          <w:tcPr>
            <w:tcW w:w="2691" w:type="dxa"/>
            <w:tcBorders>
              <w:top w:val="single" w:sz="6" w:space="0" w:color="E0E0E0"/>
              <w:left w:val="single" w:sz="6" w:space="0" w:color="E0E0E0"/>
              <w:bottom w:val="single" w:sz="6" w:space="0" w:color="E0E0E0"/>
              <w:right w:val="single" w:sz="6" w:space="0" w:color="E0E0E0"/>
            </w:tcBorders>
            <w:shd w:val="clear" w:color="auto" w:fill="F5F5F5"/>
            <w:tcMar>
              <w:top w:w="90" w:type="dxa"/>
              <w:left w:w="150" w:type="dxa"/>
              <w:bottom w:w="90" w:type="dxa"/>
              <w:right w:w="150" w:type="dxa"/>
            </w:tcMar>
            <w:vAlign w:val="bottom"/>
            <w:hideMark/>
          </w:tcPr>
          <w:p w:rsidR="00E40B97" w:rsidRPr="00E40B97" w:rsidRDefault="00B13FB9" w:rsidP="00E40B97">
            <w:pPr>
              <w:spacing w:after="0" w:line="240" w:lineRule="auto"/>
              <w:rPr>
                <w:rFonts w:ascii="Times New Roman" w:eastAsia="Times New Roman" w:hAnsi="Times New Roman" w:cs="Times New Roman"/>
                <w:sz w:val="21"/>
                <w:szCs w:val="21"/>
                <w:lang w:eastAsia="ru-RU"/>
              </w:rPr>
            </w:pPr>
            <w:r w:rsidRPr="00E40B97">
              <w:rPr>
                <w:rFonts w:ascii="Times New Roman" w:eastAsia="Times New Roman" w:hAnsi="Times New Roman" w:cs="Times New Roman"/>
                <w:sz w:val="21"/>
                <w:szCs w:val="21"/>
                <w:lang w:eastAsia="ru-RU"/>
              </w:rPr>
              <w:t>П</w:t>
            </w:r>
            <w:r w:rsidR="00E40B97" w:rsidRPr="00E40B97">
              <w:rPr>
                <w:rFonts w:ascii="Times New Roman" w:eastAsia="Times New Roman" w:hAnsi="Times New Roman" w:cs="Times New Roman"/>
                <w:sz w:val="21"/>
                <w:szCs w:val="21"/>
                <w:lang w:eastAsia="ru-RU"/>
              </w:rPr>
              <w:t>онедельник</w:t>
            </w:r>
            <w:r>
              <w:rPr>
                <w:rFonts w:ascii="Times New Roman" w:eastAsia="Times New Roman" w:hAnsi="Times New Roman" w:cs="Times New Roman"/>
                <w:sz w:val="21"/>
                <w:szCs w:val="21"/>
                <w:lang w:eastAsia="ru-RU"/>
              </w:rPr>
              <w:t>-пятница</w:t>
            </w:r>
          </w:p>
        </w:tc>
        <w:tc>
          <w:tcPr>
            <w:tcW w:w="10494" w:type="dxa"/>
            <w:tcBorders>
              <w:top w:val="single" w:sz="6" w:space="0" w:color="E0E0E0"/>
              <w:left w:val="single" w:sz="6" w:space="0" w:color="E0E0E0"/>
              <w:bottom w:val="single" w:sz="6" w:space="0" w:color="E0E0E0"/>
              <w:right w:val="single" w:sz="6" w:space="0" w:color="E0E0E0"/>
            </w:tcBorders>
            <w:shd w:val="clear" w:color="auto" w:fill="F5F5F5"/>
            <w:tcMar>
              <w:top w:w="90" w:type="dxa"/>
              <w:left w:w="150" w:type="dxa"/>
              <w:bottom w:w="90" w:type="dxa"/>
              <w:right w:w="150" w:type="dxa"/>
            </w:tcMar>
            <w:vAlign w:val="bottom"/>
            <w:hideMark/>
          </w:tcPr>
          <w:p w:rsidR="00E40B97" w:rsidRPr="00E40B97" w:rsidRDefault="00E40B97" w:rsidP="00B13FB9">
            <w:pPr>
              <w:spacing w:after="0" w:line="240" w:lineRule="auto"/>
              <w:rPr>
                <w:rFonts w:ascii="Times New Roman" w:eastAsia="Times New Roman" w:hAnsi="Times New Roman" w:cs="Times New Roman"/>
                <w:sz w:val="21"/>
                <w:szCs w:val="21"/>
                <w:lang w:eastAsia="ru-RU"/>
              </w:rPr>
            </w:pPr>
            <w:r w:rsidRPr="00E40B97">
              <w:rPr>
                <w:rFonts w:ascii="Times New Roman" w:eastAsia="Times New Roman" w:hAnsi="Times New Roman" w:cs="Times New Roman"/>
                <w:sz w:val="21"/>
                <w:szCs w:val="21"/>
                <w:lang w:eastAsia="ru-RU"/>
              </w:rPr>
              <w:t>-</w:t>
            </w:r>
            <w:r w:rsidR="00B13FB9">
              <w:rPr>
                <w:rFonts w:ascii="Times New Roman" w:eastAsia="Times New Roman" w:hAnsi="Times New Roman" w:cs="Times New Roman"/>
                <w:sz w:val="21"/>
                <w:szCs w:val="21"/>
                <w:lang w:eastAsia="ru-RU"/>
              </w:rPr>
              <w:t xml:space="preserve"> </w:t>
            </w:r>
            <w:r w:rsidRPr="00E40B97">
              <w:rPr>
                <w:rFonts w:ascii="Times New Roman" w:eastAsia="Times New Roman" w:hAnsi="Times New Roman" w:cs="Times New Roman"/>
                <w:sz w:val="21"/>
                <w:szCs w:val="21"/>
                <w:lang w:eastAsia="ru-RU"/>
              </w:rPr>
              <w:t xml:space="preserve">с 8.30- по </w:t>
            </w:r>
            <w:r w:rsidR="00B13FB9">
              <w:rPr>
                <w:rFonts w:ascii="Times New Roman" w:eastAsia="Times New Roman" w:hAnsi="Times New Roman" w:cs="Times New Roman"/>
                <w:sz w:val="21"/>
                <w:szCs w:val="21"/>
                <w:lang w:eastAsia="ru-RU"/>
              </w:rPr>
              <w:t>17.0</w:t>
            </w:r>
            <w:r w:rsidRPr="00E40B97">
              <w:rPr>
                <w:rFonts w:ascii="Times New Roman" w:eastAsia="Times New Roman" w:hAnsi="Times New Roman" w:cs="Times New Roman"/>
                <w:sz w:val="21"/>
                <w:szCs w:val="21"/>
                <w:lang w:eastAsia="ru-RU"/>
              </w:rPr>
              <w:t>0</w:t>
            </w:r>
          </w:p>
        </w:tc>
      </w:tr>
      <w:tr w:rsidR="00B13FB9" w:rsidRPr="00E40B97" w:rsidTr="00B13FB9">
        <w:tc>
          <w:tcPr>
            <w:tcW w:w="2691" w:type="dxa"/>
            <w:tcBorders>
              <w:top w:val="single" w:sz="6" w:space="0" w:color="E0E0E0"/>
              <w:left w:val="single" w:sz="6" w:space="0" w:color="E0E0E0"/>
              <w:bottom w:val="single" w:sz="6" w:space="0" w:color="E0E0E0"/>
              <w:right w:val="single" w:sz="6" w:space="0" w:color="E0E0E0"/>
            </w:tcBorders>
            <w:shd w:val="clear" w:color="auto" w:fill="F8F8F8"/>
            <w:tcMar>
              <w:top w:w="90" w:type="dxa"/>
              <w:left w:w="150" w:type="dxa"/>
              <w:bottom w:w="90" w:type="dxa"/>
              <w:right w:w="150" w:type="dxa"/>
            </w:tcMar>
            <w:vAlign w:val="bottom"/>
          </w:tcPr>
          <w:p w:rsidR="00B13FB9" w:rsidRPr="00E40B97" w:rsidRDefault="00B13FB9" w:rsidP="00B13FB9">
            <w:pPr>
              <w:spacing w:after="0" w:line="240" w:lineRule="auto"/>
              <w:rPr>
                <w:rFonts w:ascii="Times New Roman" w:eastAsia="Times New Roman" w:hAnsi="Times New Roman" w:cs="Times New Roman"/>
                <w:sz w:val="21"/>
                <w:szCs w:val="21"/>
                <w:lang w:eastAsia="ru-RU"/>
              </w:rPr>
            </w:pPr>
            <w:r w:rsidRPr="00E40B97">
              <w:rPr>
                <w:rFonts w:ascii="Times New Roman" w:eastAsia="Times New Roman" w:hAnsi="Times New Roman" w:cs="Times New Roman"/>
                <w:sz w:val="21"/>
                <w:szCs w:val="21"/>
                <w:lang w:eastAsia="ru-RU"/>
              </w:rPr>
              <w:t>Суббота</w:t>
            </w:r>
            <w:r>
              <w:rPr>
                <w:rFonts w:ascii="Times New Roman" w:eastAsia="Times New Roman" w:hAnsi="Times New Roman" w:cs="Times New Roman"/>
                <w:sz w:val="21"/>
                <w:szCs w:val="21"/>
                <w:lang w:eastAsia="ru-RU"/>
              </w:rPr>
              <w:t>, воскресенье</w:t>
            </w:r>
          </w:p>
        </w:tc>
        <w:tc>
          <w:tcPr>
            <w:tcW w:w="10494" w:type="dxa"/>
            <w:tcBorders>
              <w:top w:val="single" w:sz="6" w:space="0" w:color="E0E0E0"/>
              <w:left w:val="single" w:sz="6" w:space="0" w:color="E0E0E0"/>
              <w:bottom w:val="single" w:sz="6" w:space="0" w:color="E0E0E0"/>
              <w:right w:val="single" w:sz="6" w:space="0" w:color="E0E0E0"/>
            </w:tcBorders>
            <w:shd w:val="clear" w:color="auto" w:fill="F8F8F8"/>
            <w:tcMar>
              <w:top w:w="90" w:type="dxa"/>
              <w:left w:w="150" w:type="dxa"/>
              <w:bottom w:w="90" w:type="dxa"/>
              <w:right w:w="150" w:type="dxa"/>
            </w:tcMar>
            <w:vAlign w:val="bottom"/>
          </w:tcPr>
          <w:p w:rsidR="00B13FB9" w:rsidRPr="00E40B97" w:rsidRDefault="00B13FB9" w:rsidP="00B13FB9">
            <w:pPr>
              <w:spacing w:after="0" w:line="240" w:lineRule="auto"/>
              <w:rPr>
                <w:rFonts w:ascii="Times New Roman" w:eastAsia="Times New Roman" w:hAnsi="Times New Roman" w:cs="Times New Roman"/>
                <w:sz w:val="21"/>
                <w:szCs w:val="21"/>
                <w:lang w:eastAsia="ru-RU"/>
              </w:rPr>
            </w:pPr>
            <w:r w:rsidRPr="00E40B97">
              <w:rPr>
                <w:rFonts w:ascii="Times New Roman" w:eastAsia="Times New Roman" w:hAnsi="Times New Roman" w:cs="Times New Roman"/>
                <w:sz w:val="21"/>
                <w:szCs w:val="21"/>
                <w:lang w:eastAsia="ru-RU"/>
              </w:rPr>
              <w:t xml:space="preserve">— </w:t>
            </w:r>
            <w:r>
              <w:rPr>
                <w:rFonts w:ascii="Times New Roman" w:eastAsia="Times New Roman" w:hAnsi="Times New Roman" w:cs="Times New Roman"/>
                <w:sz w:val="21"/>
                <w:szCs w:val="21"/>
                <w:lang w:eastAsia="ru-RU"/>
              </w:rPr>
              <w:t>выходные</w:t>
            </w:r>
          </w:p>
        </w:tc>
      </w:tr>
      <w:tr w:rsidR="00B13FB9" w:rsidRPr="00E40B97" w:rsidTr="00B13FB9">
        <w:tc>
          <w:tcPr>
            <w:tcW w:w="2691" w:type="dxa"/>
            <w:tcBorders>
              <w:top w:val="single" w:sz="6" w:space="0" w:color="E0E0E0"/>
              <w:left w:val="single" w:sz="6" w:space="0" w:color="E0E0E0"/>
              <w:bottom w:val="single" w:sz="6" w:space="0" w:color="E0E0E0"/>
              <w:right w:val="single" w:sz="6" w:space="0" w:color="E0E0E0"/>
            </w:tcBorders>
            <w:shd w:val="clear" w:color="auto" w:fill="F5F5F5"/>
            <w:tcMar>
              <w:top w:w="90" w:type="dxa"/>
              <w:left w:w="150" w:type="dxa"/>
              <w:bottom w:w="90" w:type="dxa"/>
              <w:right w:w="150" w:type="dxa"/>
            </w:tcMar>
            <w:vAlign w:val="bottom"/>
          </w:tcPr>
          <w:p w:rsidR="00B13FB9" w:rsidRPr="00E40B97" w:rsidRDefault="00B13FB9" w:rsidP="00B13FB9">
            <w:pPr>
              <w:spacing w:after="0" w:line="240" w:lineRule="auto"/>
              <w:rPr>
                <w:rFonts w:ascii="Times New Roman" w:eastAsia="Times New Roman" w:hAnsi="Times New Roman" w:cs="Times New Roman"/>
                <w:sz w:val="21"/>
                <w:szCs w:val="21"/>
                <w:lang w:eastAsia="ru-RU"/>
              </w:rPr>
            </w:pPr>
          </w:p>
        </w:tc>
        <w:tc>
          <w:tcPr>
            <w:tcW w:w="10494" w:type="dxa"/>
            <w:tcBorders>
              <w:top w:val="single" w:sz="6" w:space="0" w:color="E0E0E0"/>
              <w:left w:val="single" w:sz="6" w:space="0" w:color="E0E0E0"/>
              <w:bottom w:val="single" w:sz="6" w:space="0" w:color="E0E0E0"/>
              <w:right w:val="single" w:sz="6" w:space="0" w:color="E0E0E0"/>
            </w:tcBorders>
            <w:shd w:val="clear" w:color="auto" w:fill="F5F5F5"/>
            <w:tcMar>
              <w:top w:w="90" w:type="dxa"/>
              <w:left w:w="150" w:type="dxa"/>
              <w:bottom w:w="90" w:type="dxa"/>
              <w:right w:w="150" w:type="dxa"/>
            </w:tcMar>
            <w:vAlign w:val="bottom"/>
          </w:tcPr>
          <w:p w:rsidR="00B13FB9" w:rsidRPr="00E40B97" w:rsidRDefault="00B13FB9" w:rsidP="00B13FB9">
            <w:pPr>
              <w:spacing w:after="0" w:line="240" w:lineRule="auto"/>
              <w:rPr>
                <w:rFonts w:ascii="Times New Roman" w:eastAsia="Times New Roman" w:hAnsi="Times New Roman" w:cs="Times New Roman"/>
                <w:sz w:val="21"/>
                <w:szCs w:val="21"/>
                <w:lang w:eastAsia="ru-RU"/>
              </w:rPr>
            </w:pPr>
          </w:p>
        </w:tc>
      </w:tr>
      <w:tr w:rsidR="00B13FB9" w:rsidRPr="00E40B97" w:rsidTr="00B13FB9">
        <w:tc>
          <w:tcPr>
            <w:tcW w:w="2691" w:type="dxa"/>
            <w:tcBorders>
              <w:top w:val="single" w:sz="6" w:space="0" w:color="E0E0E0"/>
              <w:left w:val="single" w:sz="6" w:space="0" w:color="E0E0E0"/>
              <w:bottom w:val="single" w:sz="6" w:space="0" w:color="E0E0E0"/>
              <w:right w:val="single" w:sz="6" w:space="0" w:color="E0E0E0"/>
            </w:tcBorders>
            <w:shd w:val="clear" w:color="auto" w:fill="F8F8F8"/>
            <w:tcMar>
              <w:top w:w="90" w:type="dxa"/>
              <w:left w:w="150" w:type="dxa"/>
              <w:bottom w:w="90" w:type="dxa"/>
              <w:right w:w="150" w:type="dxa"/>
            </w:tcMar>
            <w:vAlign w:val="bottom"/>
          </w:tcPr>
          <w:p w:rsidR="00B13FB9" w:rsidRPr="00E40B97" w:rsidRDefault="00B13FB9" w:rsidP="00B13FB9">
            <w:pPr>
              <w:spacing w:after="0" w:line="240" w:lineRule="auto"/>
              <w:rPr>
                <w:rFonts w:ascii="Times New Roman" w:eastAsia="Times New Roman" w:hAnsi="Times New Roman" w:cs="Times New Roman"/>
                <w:sz w:val="21"/>
                <w:szCs w:val="21"/>
                <w:lang w:eastAsia="ru-RU"/>
              </w:rPr>
            </w:pPr>
          </w:p>
        </w:tc>
        <w:tc>
          <w:tcPr>
            <w:tcW w:w="10494" w:type="dxa"/>
            <w:tcBorders>
              <w:top w:val="single" w:sz="6" w:space="0" w:color="E0E0E0"/>
              <w:left w:val="single" w:sz="6" w:space="0" w:color="E0E0E0"/>
              <w:bottom w:val="single" w:sz="6" w:space="0" w:color="E0E0E0"/>
              <w:right w:val="single" w:sz="6" w:space="0" w:color="E0E0E0"/>
            </w:tcBorders>
            <w:shd w:val="clear" w:color="auto" w:fill="F8F8F8"/>
            <w:tcMar>
              <w:top w:w="90" w:type="dxa"/>
              <w:left w:w="150" w:type="dxa"/>
              <w:bottom w:w="90" w:type="dxa"/>
              <w:right w:w="150" w:type="dxa"/>
            </w:tcMar>
            <w:vAlign w:val="bottom"/>
          </w:tcPr>
          <w:p w:rsidR="00B13FB9" w:rsidRPr="00E40B97" w:rsidRDefault="00B13FB9" w:rsidP="00B13FB9">
            <w:pPr>
              <w:spacing w:after="0" w:line="240" w:lineRule="auto"/>
              <w:rPr>
                <w:rFonts w:ascii="Times New Roman" w:eastAsia="Times New Roman" w:hAnsi="Times New Roman" w:cs="Times New Roman"/>
                <w:sz w:val="21"/>
                <w:szCs w:val="21"/>
                <w:lang w:eastAsia="ru-RU"/>
              </w:rPr>
            </w:pPr>
          </w:p>
        </w:tc>
      </w:tr>
      <w:tr w:rsidR="00B13FB9" w:rsidRPr="00E40B97" w:rsidTr="00B13FB9">
        <w:tc>
          <w:tcPr>
            <w:tcW w:w="2691" w:type="dxa"/>
            <w:tcBorders>
              <w:top w:val="single" w:sz="6" w:space="0" w:color="E0E0E0"/>
              <w:left w:val="single" w:sz="6" w:space="0" w:color="E0E0E0"/>
              <w:bottom w:val="single" w:sz="6" w:space="0" w:color="E0E0E0"/>
              <w:right w:val="single" w:sz="6" w:space="0" w:color="E0E0E0"/>
            </w:tcBorders>
            <w:shd w:val="clear" w:color="auto" w:fill="F5F5F5"/>
            <w:tcMar>
              <w:top w:w="90" w:type="dxa"/>
              <w:left w:w="150" w:type="dxa"/>
              <w:bottom w:w="90" w:type="dxa"/>
              <w:right w:w="150" w:type="dxa"/>
            </w:tcMar>
            <w:vAlign w:val="bottom"/>
          </w:tcPr>
          <w:p w:rsidR="00B13FB9" w:rsidRPr="00E40B97" w:rsidRDefault="00B13FB9" w:rsidP="00B13FB9">
            <w:pPr>
              <w:spacing w:after="0" w:line="240" w:lineRule="auto"/>
              <w:rPr>
                <w:rFonts w:ascii="Times New Roman" w:eastAsia="Times New Roman" w:hAnsi="Times New Roman" w:cs="Times New Roman"/>
                <w:sz w:val="21"/>
                <w:szCs w:val="21"/>
                <w:lang w:eastAsia="ru-RU"/>
              </w:rPr>
            </w:pPr>
          </w:p>
        </w:tc>
        <w:tc>
          <w:tcPr>
            <w:tcW w:w="10494" w:type="dxa"/>
            <w:tcBorders>
              <w:top w:val="single" w:sz="6" w:space="0" w:color="E0E0E0"/>
              <w:left w:val="single" w:sz="6" w:space="0" w:color="E0E0E0"/>
              <w:bottom w:val="single" w:sz="6" w:space="0" w:color="E0E0E0"/>
              <w:right w:val="single" w:sz="6" w:space="0" w:color="E0E0E0"/>
            </w:tcBorders>
            <w:shd w:val="clear" w:color="auto" w:fill="F5F5F5"/>
            <w:tcMar>
              <w:top w:w="90" w:type="dxa"/>
              <w:left w:w="150" w:type="dxa"/>
              <w:bottom w:w="90" w:type="dxa"/>
              <w:right w:w="150" w:type="dxa"/>
            </w:tcMar>
            <w:vAlign w:val="bottom"/>
          </w:tcPr>
          <w:p w:rsidR="00B13FB9" w:rsidRPr="00E40B97" w:rsidRDefault="00B13FB9" w:rsidP="00B13FB9">
            <w:pPr>
              <w:spacing w:after="0" w:line="240" w:lineRule="auto"/>
              <w:rPr>
                <w:rFonts w:ascii="Times New Roman" w:eastAsia="Times New Roman" w:hAnsi="Times New Roman" w:cs="Times New Roman"/>
                <w:sz w:val="21"/>
                <w:szCs w:val="21"/>
                <w:lang w:eastAsia="ru-RU"/>
              </w:rPr>
            </w:pPr>
          </w:p>
        </w:tc>
      </w:tr>
      <w:tr w:rsidR="00B13FB9" w:rsidRPr="00E40B97" w:rsidTr="00B13FB9">
        <w:tc>
          <w:tcPr>
            <w:tcW w:w="2691" w:type="dxa"/>
            <w:tcBorders>
              <w:top w:val="single" w:sz="6" w:space="0" w:color="E0E0E0"/>
              <w:left w:val="single" w:sz="6" w:space="0" w:color="E0E0E0"/>
              <w:bottom w:val="single" w:sz="6" w:space="0" w:color="E0E0E0"/>
              <w:right w:val="single" w:sz="6" w:space="0" w:color="E0E0E0"/>
            </w:tcBorders>
            <w:shd w:val="clear" w:color="auto" w:fill="F8F8F8"/>
            <w:tcMar>
              <w:top w:w="90" w:type="dxa"/>
              <w:left w:w="150" w:type="dxa"/>
              <w:bottom w:w="90" w:type="dxa"/>
              <w:right w:w="150" w:type="dxa"/>
            </w:tcMar>
            <w:vAlign w:val="bottom"/>
          </w:tcPr>
          <w:p w:rsidR="00B13FB9" w:rsidRPr="00E40B97" w:rsidRDefault="00B13FB9" w:rsidP="00B13FB9">
            <w:pPr>
              <w:spacing w:after="0" w:line="240" w:lineRule="auto"/>
              <w:rPr>
                <w:rFonts w:ascii="Times New Roman" w:eastAsia="Times New Roman" w:hAnsi="Times New Roman" w:cs="Times New Roman"/>
                <w:sz w:val="21"/>
                <w:szCs w:val="21"/>
                <w:lang w:eastAsia="ru-RU"/>
              </w:rPr>
            </w:pPr>
          </w:p>
        </w:tc>
        <w:tc>
          <w:tcPr>
            <w:tcW w:w="10494" w:type="dxa"/>
            <w:tcBorders>
              <w:top w:val="single" w:sz="6" w:space="0" w:color="E0E0E0"/>
              <w:left w:val="single" w:sz="6" w:space="0" w:color="E0E0E0"/>
              <w:bottom w:val="single" w:sz="6" w:space="0" w:color="E0E0E0"/>
              <w:right w:val="single" w:sz="6" w:space="0" w:color="E0E0E0"/>
            </w:tcBorders>
            <w:shd w:val="clear" w:color="auto" w:fill="F8F8F8"/>
            <w:tcMar>
              <w:top w:w="90" w:type="dxa"/>
              <w:left w:w="150" w:type="dxa"/>
              <w:bottom w:w="90" w:type="dxa"/>
              <w:right w:w="150" w:type="dxa"/>
            </w:tcMar>
            <w:vAlign w:val="bottom"/>
          </w:tcPr>
          <w:p w:rsidR="00B13FB9" w:rsidRPr="00E40B97" w:rsidRDefault="00B13FB9" w:rsidP="00B13FB9">
            <w:pPr>
              <w:spacing w:after="0" w:line="240" w:lineRule="auto"/>
              <w:rPr>
                <w:rFonts w:ascii="Times New Roman" w:eastAsia="Times New Roman" w:hAnsi="Times New Roman" w:cs="Times New Roman"/>
                <w:sz w:val="21"/>
                <w:szCs w:val="21"/>
                <w:lang w:eastAsia="ru-RU"/>
              </w:rPr>
            </w:pPr>
          </w:p>
        </w:tc>
      </w:tr>
      <w:tr w:rsidR="00B13FB9" w:rsidRPr="00E40B97" w:rsidTr="00B13FB9">
        <w:tc>
          <w:tcPr>
            <w:tcW w:w="2691" w:type="dxa"/>
            <w:tcBorders>
              <w:top w:val="single" w:sz="6" w:space="0" w:color="E0E0E0"/>
              <w:left w:val="single" w:sz="6" w:space="0" w:color="E0E0E0"/>
              <w:bottom w:val="single" w:sz="6" w:space="0" w:color="E0E0E0"/>
              <w:right w:val="single" w:sz="6" w:space="0" w:color="E0E0E0"/>
            </w:tcBorders>
            <w:shd w:val="clear" w:color="auto" w:fill="F5F5F5"/>
            <w:tcMar>
              <w:top w:w="90" w:type="dxa"/>
              <w:left w:w="150" w:type="dxa"/>
              <w:bottom w:w="90" w:type="dxa"/>
              <w:right w:w="150" w:type="dxa"/>
            </w:tcMar>
            <w:vAlign w:val="bottom"/>
          </w:tcPr>
          <w:p w:rsidR="00B13FB9" w:rsidRPr="00E40B97" w:rsidRDefault="00B13FB9" w:rsidP="00B13FB9">
            <w:pPr>
              <w:spacing w:after="0" w:line="240" w:lineRule="auto"/>
              <w:rPr>
                <w:rFonts w:ascii="Times New Roman" w:eastAsia="Times New Roman" w:hAnsi="Times New Roman" w:cs="Times New Roman"/>
                <w:sz w:val="21"/>
                <w:szCs w:val="21"/>
                <w:lang w:eastAsia="ru-RU"/>
              </w:rPr>
            </w:pPr>
          </w:p>
        </w:tc>
        <w:tc>
          <w:tcPr>
            <w:tcW w:w="10494" w:type="dxa"/>
            <w:tcBorders>
              <w:top w:val="single" w:sz="6" w:space="0" w:color="E0E0E0"/>
              <w:left w:val="single" w:sz="6" w:space="0" w:color="E0E0E0"/>
              <w:bottom w:val="single" w:sz="6" w:space="0" w:color="E0E0E0"/>
              <w:right w:val="single" w:sz="6" w:space="0" w:color="E0E0E0"/>
            </w:tcBorders>
            <w:shd w:val="clear" w:color="auto" w:fill="F5F5F5"/>
            <w:tcMar>
              <w:top w:w="90" w:type="dxa"/>
              <w:left w:w="150" w:type="dxa"/>
              <w:bottom w:w="90" w:type="dxa"/>
              <w:right w:w="150" w:type="dxa"/>
            </w:tcMar>
            <w:vAlign w:val="bottom"/>
          </w:tcPr>
          <w:p w:rsidR="00B13FB9" w:rsidRPr="00E40B97" w:rsidRDefault="00B13FB9" w:rsidP="00B13FB9">
            <w:pPr>
              <w:spacing w:after="0" w:line="240" w:lineRule="auto"/>
              <w:rPr>
                <w:rFonts w:ascii="Times New Roman" w:eastAsia="Times New Roman" w:hAnsi="Times New Roman" w:cs="Times New Roman"/>
                <w:sz w:val="21"/>
                <w:szCs w:val="21"/>
                <w:lang w:eastAsia="ru-RU"/>
              </w:rPr>
            </w:pPr>
          </w:p>
        </w:tc>
      </w:tr>
    </w:tbl>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Время перерыва для отдыха и питания должностных лиц устанавливается правилами служебного распорядка с соблюдением графика (режима) работы с заявителями.</w:t>
      </w:r>
    </w:p>
    <w:p w:rsidR="00E40B97" w:rsidRPr="00E40B97" w:rsidRDefault="00E40B97" w:rsidP="00E40B97">
      <w:pPr>
        <w:numPr>
          <w:ilvl w:val="0"/>
          <w:numId w:val="7"/>
        </w:numPr>
        <w:shd w:val="clear" w:color="auto" w:fill="F9F9F9"/>
        <w:spacing w:after="0" w:line="360" w:lineRule="atLeast"/>
        <w:ind w:left="270"/>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b/>
          <w:bCs/>
          <w:color w:val="444444"/>
          <w:sz w:val="21"/>
          <w:szCs w:val="21"/>
          <w:bdr w:val="none" w:sz="0" w:space="0" w:color="auto" w:frame="1"/>
          <w:lang w:eastAsia="ru-RU"/>
        </w:rPr>
        <w:t>2</w:t>
      </w:r>
      <w:r w:rsidRPr="00E40B97">
        <w:rPr>
          <w:rFonts w:ascii="Helvetica" w:eastAsia="Times New Roman" w:hAnsi="Helvetica" w:cs="Helvetica"/>
          <w:b/>
          <w:bCs/>
          <w:color w:val="444444"/>
          <w:sz w:val="21"/>
          <w:szCs w:val="21"/>
          <w:u w:val="single"/>
          <w:bdr w:val="none" w:sz="0" w:space="0" w:color="auto" w:frame="1"/>
          <w:lang w:eastAsia="ru-RU"/>
        </w:rPr>
        <w:t xml:space="preserve">. Управление государственной вневедомственной экспертизы </w:t>
      </w:r>
      <w:r w:rsidR="00283B5E">
        <w:rPr>
          <w:rFonts w:ascii="Helvetica" w:eastAsia="Times New Roman" w:hAnsi="Helvetica" w:cs="Helvetica"/>
          <w:b/>
          <w:bCs/>
          <w:color w:val="444444"/>
          <w:sz w:val="21"/>
          <w:szCs w:val="21"/>
          <w:u w:val="single"/>
          <w:bdr w:val="none" w:sz="0" w:space="0" w:color="auto" w:frame="1"/>
          <w:lang w:eastAsia="ru-RU"/>
        </w:rPr>
        <w:t>РД</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 xml:space="preserve">            Местонахождение: </w:t>
      </w:r>
      <w:proofErr w:type="spellStart"/>
      <w:r w:rsidR="00283B5E">
        <w:rPr>
          <w:rFonts w:ascii="Helvetica" w:eastAsia="Times New Roman" w:hAnsi="Helvetica" w:cs="Helvetica"/>
          <w:color w:val="444444"/>
          <w:sz w:val="21"/>
          <w:szCs w:val="21"/>
          <w:lang w:eastAsia="ru-RU"/>
        </w:rPr>
        <w:t>г.Махачкала</w:t>
      </w:r>
      <w:proofErr w:type="spellEnd"/>
      <w:r w:rsidRPr="00E40B97">
        <w:rPr>
          <w:rFonts w:ascii="Helvetica" w:eastAsia="Times New Roman" w:hAnsi="Helvetica" w:cs="Helvetica"/>
          <w:color w:val="444444"/>
          <w:sz w:val="21"/>
          <w:szCs w:val="21"/>
          <w:lang w:eastAsia="ru-RU"/>
        </w:rPr>
        <w:t>.</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 xml:space="preserve">            Телефоны: </w:t>
      </w:r>
      <w:r w:rsidR="00283B5E">
        <w:rPr>
          <w:rFonts w:ascii="Helvetica" w:eastAsia="Times New Roman" w:hAnsi="Helvetica" w:cs="Helvetica"/>
          <w:color w:val="444444"/>
          <w:sz w:val="21"/>
          <w:szCs w:val="21"/>
          <w:lang w:eastAsia="ru-RU"/>
        </w:rPr>
        <w:t>…………………</w:t>
      </w:r>
      <w:r w:rsidRPr="00E40B97">
        <w:rPr>
          <w:rFonts w:ascii="Helvetica" w:eastAsia="Times New Roman" w:hAnsi="Helvetica" w:cs="Helvetica"/>
          <w:color w:val="444444"/>
          <w:sz w:val="21"/>
          <w:szCs w:val="21"/>
          <w:lang w:eastAsia="ru-RU"/>
        </w:rPr>
        <w:t>.</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            Время перерыва для отдыха и питания должностных лиц Управления устанавливается правилами служебного распорядка с соблюдением графика (режима) работы с заявителями.</w:t>
      </w:r>
    </w:p>
    <w:p w:rsidR="00E40B97" w:rsidRPr="00283B5E" w:rsidRDefault="00E40B97" w:rsidP="00283B5E">
      <w:pPr>
        <w:pStyle w:val="a9"/>
        <w:numPr>
          <w:ilvl w:val="0"/>
          <w:numId w:val="7"/>
        </w:numPr>
        <w:shd w:val="clear" w:color="auto" w:fill="F9F9F9"/>
        <w:spacing w:after="0" w:line="360" w:lineRule="atLeast"/>
        <w:jc w:val="both"/>
        <w:textAlignment w:val="baseline"/>
        <w:rPr>
          <w:rFonts w:ascii="Helvetica" w:eastAsia="Times New Roman" w:hAnsi="Helvetica" w:cs="Helvetica"/>
          <w:color w:val="444444"/>
          <w:sz w:val="21"/>
          <w:szCs w:val="21"/>
          <w:lang w:eastAsia="ru-RU"/>
        </w:rPr>
      </w:pPr>
      <w:r w:rsidRPr="00283B5E">
        <w:rPr>
          <w:rFonts w:ascii="Helvetica" w:eastAsia="Times New Roman" w:hAnsi="Helvetica" w:cs="Helvetica"/>
          <w:b/>
          <w:bCs/>
          <w:color w:val="444444"/>
          <w:sz w:val="21"/>
          <w:szCs w:val="21"/>
          <w:u w:val="single"/>
          <w:bdr w:val="none" w:sz="0" w:space="0" w:color="auto" w:frame="1"/>
          <w:lang w:eastAsia="ru-RU"/>
        </w:rPr>
        <w:t>Федеральной служб</w:t>
      </w:r>
      <w:r w:rsidR="00283B5E">
        <w:rPr>
          <w:rFonts w:ascii="Helvetica" w:eastAsia="Times New Roman" w:hAnsi="Helvetica" w:cs="Helvetica"/>
          <w:b/>
          <w:bCs/>
          <w:color w:val="444444"/>
          <w:sz w:val="21"/>
          <w:szCs w:val="21"/>
          <w:u w:val="single"/>
          <w:bdr w:val="none" w:sz="0" w:space="0" w:color="auto" w:frame="1"/>
          <w:lang w:eastAsia="ru-RU"/>
        </w:rPr>
        <w:t>а</w:t>
      </w:r>
      <w:r w:rsidRPr="00283B5E">
        <w:rPr>
          <w:rFonts w:ascii="Helvetica" w:eastAsia="Times New Roman" w:hAnsi="Helvetica" w:cs="Helvetica"/>
          <w:b/>
          <w:bCs/>
          <w:color w:val="444444"/>
          <w:sz w:val="21"/>
          <w:szCs w:val="21"/>
          <w:u w:val="single"/>
          <w:bdr w:val="none" w:sz="0" w:space="0" w:color="auto" w:frame="1"/>
          <w:lang w:eastAsia="ru-RU"/>
        </w:rPr>
        <w:t xml:space="preserve"> государственной регистрации, кадастра и картографии по </w:t>
      </w:r>
      <w:r w:rsidR="00283B5E">
        <w:rPr>
          <w:rFonts w:ascii="Helvetica" w:eastAsia="Times New Roman" w:hAnsi="Helvetica" w:cs="Helvetica"/>
          <w:b/>
          <w:bCs/>
          <w:color w:val="444444"/>
          <w:sz w:val="21"/>
          <w:szCs w:val="21"/>
          <w:u w:val="single"/>
          <w:bdr w:val="none" w:sz="0" w:space="0" w:color="auto" w:frame="1"/>
          <w:lang w:eastAsia="ru-RU"/>
        </w:rPr>
        <w:t>РД</w:t>
      </w:r>
      <w:r w:rsidRPr="00283B5E">
        <w:rPr>
          <w:rFonts w:ascii="Helvetica" w:eastAsia="Times New Roman" w:hAnsi="Helvetica" w:cs="Helvetica"/>
          <w:b/>
          <w:bCs/>
          <w:color w:val="444444"/>
          <w:sz w:val="21"/>
          <w:szCs w:val="21"/>
          <w:u w:val="single"/>
          <w:bdr w:val="none" w:sz="0" w:space="0" w:color="auto" w:frame="1"/>
          <w:lang w:eastAsia="ru-RU"/>
        </w:rPr>
        <w:t xml:space="preserve"> (Управление </w:t>
      </w:r>
      <w:proofErr w:type="spellStart"/>
      <w:r w:rsidRPr="00283B5E">
        <w:rPr>
          <w:rFonts w:ascii="Helvetica" w:eastAsia="Times New Roman" w:hAnsi="Helvetica" w:cs="Helvetica"/>
          <w:b/>
          <w:bCs/>
          <w:color w:val="444444"/>
          <w:sz w:val="21"/>
          <w:szCs w:val="21"/>
          <w:u w:val="single"/>
          <w:bdr w:val="none" w:sz="0" w:space="0" w:color="auto" w:frame="1"/>
          <w:lang w:eastAsia="ru-RU"/>
        </w:rPr>
        <w:t>Рос</w:t>
      </w:r>
      <w:r w:rsidR="00A0747A">
        <w:rPr>
          <w:rFonts w:ascii="Helvetica" w:eastAsia="Times New Roman" w:hAnsi="Helvetica" w:cs="Helvetica"/>
          <w:b/>
          <w:bCs/>
          <w:color w:val="444444"/>
          <w:sz w:val="21"/>
          <w:szCs w:val="21"/>
          <w:u w:val="single"/>
          <w:bdr w:val="none" w:sz="0" w:space="0" w:color="auto" w:frame="1"/>
          <w:lang w:eastAsia="ru-RU"/>
        </w:rPr>
        <w:t>р</w:t>
      </w:r>
      <w:r w:rsidRPr="00283B5E">
        <w:rPr>
          <w:rFonts w:ascii="Helvetica" w:eastAsia="Times New Roman" w:hAnsi="Helvetica" w:cs="Helvetica"/>
          <w:b/>
          <w:bCs/>
          <w:color w:val="444444"/>
          <w:sz w:val="21"/>
          <w:szCs w:val="21"/>
          <w:u w:val="single"/>
          <w:bdr w:val="none" w:sz="0" w:space="0" w:color="auto" w:frame="1"/>
          <w:lang w:eastAsia="ru-RU"/>
        </w:rPr>
        <w:t>еестра</w:t>
      </w:r>
      <w:proofErr w:type="spellEnd"/>
      <w:r w:rsidRPr="00283B5E">
        <w:rPr>
          <w:rFonts w:ascii="Helvetica" w:eastAsia="Times New Roman" w:hAnsi="Helvetica" w:cs="Helvetica"/>
          <w:b/>
          <w:bCs/>
          <w:color w:val="444444"/>
          <w:sz w:val="21"/>
          <w:szCs w:val="21"/>
          <w:u w:val="single"/>
          <w:bdr w:val="none" w:sz="0" w:space="0" w:color="auto" w:frame="1"/>
          <w:lang w:eastAsia="ru-RU"/>
        </w:rPr>
        <w:t xml:space="preserve"> по </w:t>
      </w:r>
      <w:r w:rsidR="00283B5E">
        <w:rPr>
          <w:rFonts w:ascii="Helvetica" w:eastAsia="Times New Roman" w:hAnsi="Helvetica" w:cs="Helvetica"/>
          <w:b/>
          <w:bCs/>
          <w:color w:val="444444"/>
          <w:sz w:val="21"/>
          <w:szCs w:val="21"/>
          <w:u w:val="single"/>
          <w:bdr w:val="none" w:sz="0" w:space="0" w:color="auto" w:frame="1"/>
          <w:lang w:eastAsia="ru-RU"/>
        </w:rPr>
        <w:t>РД</w:t>
      </w:r>
      <w:r w:rsidRPr="00283B5E">
        <w:rPr>
          <w:rFonts w:ascii="Helvetica" w:eastAsia="Times New Roman" w:hAnsi="Helvetica" w:cs="Helvetica"/>
          <w:b/>
          <w:bCs/>
          <w:color w:val="444444"/>
          <w:sz w:val="21"/>
          <w:szCs w:val="21"/>
          <w:u w:val="single"/>
          <w:bdr w:val="none" w:sz="0" w:space="0" w:color="auto" w:frame="1"/>
          <w:lang w:eastAsia="ru-RU"/>
        </w:rPr>
        <w:t>)</w:t>
      </w:r>
    </w:p>
    <w:p w:rsidR="00E40B97" w:rsidRPr="00E40B97" w:rsidRDefault="00E40B97" w:rsidP="00E40B97">
      <w:pPr>
        <w:shd w:val="clear" w:color="auto" w:fill="F9F9F9"/>
        <w:spacing w:after="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lastRenderedPageBreak/>
        <w:t>Местонахождение: </w:t>
      </w:r>
      <w:proofErr w:type="spellStart"/>
      <w:r w:rsidR="00283B5E">
        <w:rPr>
          <w:rFonts w:ascii="Helvetica" w:eastAsia="Times New Roman" w:hAnsi="Helvetica" w:cs="Helvetica"/>
          <w:color w:val="444444"/>
          <w:sz w:val="21"/>
          <w:szCs w:val="21"/>
          <w:lang w:eastAsia="ru-RU"/>
        </w:rPr>
        <w:t>г.Махачкала</w:t>
      </w:r>
      <w:proofErr w:type="spellEnd"/>
      <w:r w:rsidR="00283B5E">
        <w:rPr>
          <w:rFonts w:ascii="Helvetica" w:eastAsia="Times New Roman" w:hAnsi="Helvetica" w:cs="Helvetica"/>
          <w:color w:val="444444"/>
          <w:sz w:val="21"/>
          <w:szCs w:val="21"/>
          <w:lang w:eastAsia="ru-RU"/>
        </w:rPr>
        <w:t xml:space="preserve">, </w:t>
      </w:r>
      <w:proofErr w:type="spellStart"/>
      <w:proofErr w:type="gramStart"/>
      <w:r w:rsidR="00283B5E">
        <w:rPr>
          <w:rFonts w:ascii="Helvetica" w:eastAsia="Times New Roman" w:hAnsi="Helvetica" w:cs="Helvetica"/>
          <w:color w:val="444444"/>
          <w:sz w:val="21"/>
          <w:szCs w:val="21"/>
          <w:lang w:eastAsia="ru-RU"/>
        </w:rPr>
        <w:t>пр.Гамидова</w:t>
      </w:r>
      <w:proofErr w:type="spellEnd"/>
      <w:r w:rsidR="00283B5E">
        <w:rPr>
          <w:rFonts w:ascii="Helvetica" w:eastAsia="Times New Roman" w:hAnsi="Helvetica" w:cs="Helvetica"/>
          <w:color w:val="444444"/>
          <w:sz w:val="21"/>
          <w:szCs w:val="21"/>
          <w:lang w:eastAsia="ru-RU"/>
        </w:rPr>
        <w:t xml:space="preserve"> ,</w:t>
      </w:r>
      <w:proofErr w:type="gramEnd"/>
      <w:r w:rsidR="00283B5E">
        <w:rPr>
          <w:rFonts w:ascii="Helvetica" w:eastAsia="Times New Roman" w:hAnsi="Helvetica" w:cs="Helvetica"/>
          <w:color w:val="444444"/>
          <w:sz w:val="21"/>
          <w:szCs w:val="21"/>
          <w:lang w:eastAsia="ru-RU"/>
        </w:rPr>
        <w:t xml:space="preserve"> 16</w:t>
      </w:r>
    </w:p>
    <w:p w:rsidR="00E40B97" w:rsidRPr="00E40B97" w:rsidRDefault="00283B5E" w:rsidP="00E40B97">
      <w:pPr>
        <w:shd w:val="clear" w:color="auto" w:fill="F9F9F9"/>
        <w:spacing w:after="0" w:line="360" w:lineRule="atLeast"/>
        <w:jc w:val="both"/>
        <w:textAlignment w:val="baseline"/>
        <w:rPr>
          <w:rFonts w:ascii="Helvetica" w:eastAsia="Times New Roman" w:hAnsi="Helvetica" w:cs="Helvetica"/>
          <w:color w:val="444444"/>
          <w:sz w:val="21"/>
          <w:szCs w:val="21"/>
          <w:lang w:eastAsia="ru-RU"/>
        </w:rPr>
      </w:pPr>
      <w:r>
        <w:rPr>
          <w:rFonts w:ascii="Helvetica" w:eastAsia="Times New Roman" w:hAnsi="Helvetica" w:cs="Helvetica"/>
          <w:color w:val="444444"/>
          <w:sz w:val="21"/>
          <w:szCs w:val="21"/>
          <w:lang w:eastAsia="ru-RU"/>
        </w:rPr>
        <w:t xml:space="preserve"> </w:t>
      </w:r>
    </w:p>
    <w:p w:rsidR="00E40B97" w:rsidRPr="00E40B97" w:rsidRDefault="00E40B97" w:rsidP="00E40B97">
      <w:pPr>
        <w:shd w:val="clear" w:color="auto" w:fill="F9F9F9"/>
        <w:spacing w:after="0" w:line="360" w:lineRule="atLeast"/>
        <w:jc w:val="both"/>
        <w:textAlignment w:val="baseline"/>
        <w:rPr>
          <w:rFonts w:ascii="Helvetica" w:eastAsia="Times New Roman" w:hAnsi="Helvetica" w:cs="Helvetica"/>
          <w:color w:val="444444"/>
          <w:sz w:val="21"/>
          <w:szCs w:val="21"/>
          <w:lang w:eastAsia="ru-RU"/>
        </w:rPr>
      </w:pPr>
      <w:proofErr w:type="gramStart"/>
      <w:r w:rsidRPr="00E40B97">
        <w:rPr>
          <w:rFonts w:ascii="Helvetica" w:eastAsia="Times New Roman" w:hAnsi="Helvetica" w:cs="Helvetica"/>
          <w:color w:val="444444"/>
          <w:sz w:val="21"/>
          <w:szCs w:val="21"/>
          <w:lang w:eastAsia="ru-RU"/>
        </w:rPr>
        <w:t>Телефоны:</w:t>
      </w:r>
      <w:r w:rsidR="00283B5E">
        <w:rPr>
          <w:rFonts w:ascii="Helvetica" w:eastAsia="Times New Roman" w:hAnsi="Helvetica" w:cs="Helvetica"/>
          <w:color w:val="444444"/>
          <w:sz w:val="21"/>
          <w:szCs w:val="21"/>
          <w:lang w:eastAsia="ru-RU"/>
        </w:rPr>
        <w:t>…</w:t>
      </w:r>
      <w:proofErr w:type="gramEnd"/>
      <w:r w:rsidR="00283B5E">
        <w:rPr>
          <w:rFonts w:ascii="Helvetica" w:eastAsia="Times New Roman" w:hAnsi="Helvetica" w:cs="Helvetica"/>
          <w:color w:val="444444"/>
          <w:sz w:val="21"/>
          <w:szCs w:val="21"/>
          <w:lang w:eastAsia="ru-RU"/>
        </w:rPr>
        <w:t>……………..</w:t>
      </w:r>
      <w:r w:rsidRPr="00E40B97">
        <w:rPr>
          <w:rFonts w:ascii="Helvetica" w:eastAsia="Times New Roman" w:hAnsi="Helvetica" w:cs="Helvetica"/>
          <w:color w:val="444444"/>
          <w:sz w:val="21"/>
          <w:szCs w:val="21"/>
          <w:lang w:eastAsia="ru-RU"/>
        </w:rPr>
        <w:t>.</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 xml:space="preserve">Официальный сайт в сети Интернет: </w:t>
      </w:r>
      <w:proofErr w:type="spellStart"/>
      <w:r w:rsidRPr="00E40B97">
        <w:rPr>
          <w:rFonts w:ascii="Helvetica" w:eastAsia="Times New Roman" w:hAnsi="Helvetica" w:cs="Helvetica"/>
          <w:color w:val="444444"/>
          <w:sz w:val="21"/>
          <w:szCs w:val="21"/>
          <w:lang w:eastAsia="ru-RU"/>
        </w:rPr>
        <w:t>www</w:t>
      </w:r>
      <w:proofErr w:type="spellEnd"/>
      <w:r w:rsidR="00283B5E">
        <w:rPr>
          <w:rFonts w:ascii="Helvetica" w:eastAsia="Times New Roman" w:hAnsi="Helvetica" w:cs="Helvetica"/>
          <w:color w:val="444444"/>
          <w:sz w:val="21"/>
          <w:szCs w:val="21"/>
          <w:lang w:eastAsia="ru-RU"/>
        </w:rPr>
        <w:t>,,,,,,,,,,,,,,,,,,,,,,</w:t>
      </w:r>
      <w:r w:rsidRPr="00E40B97">
        <w:rPr>
          <w:rFonts w:ascii="Helvetica" w:eastAsia="Times New Roman" w:hAnsi="Helvetica" w:cs="Helvetica"/>
          <w:color w:val="444444"/>
          <w:sz w:val="21"/>
          <w:szCs w:val="21"/>
          <w:lang w:eastAsia="ru-RU"/>
        </w:rPr>
        <w:t>.</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 xml:space="preserve">Адрес электронной почты: </w:t>
      </w:r>
      <w:r w:rsidR="00283B5E">
        <w:rPr>
          <w:rFonts w:ascii="Helvetica" w:eastAsia="Times New Roman" w:hAnsi="Helvetica" w:cs="Helvetica"/>
          <w:color w:val="444444"/>
          <w:sz w:val="21"/>
          <w:szCs w:val="21"/>
          <w:lang w:eastAsia="ru-RU"/>
        </w:rPr>
        <w:t>……………….</w:t>
      </w:r>
    </w:p>
    <w:p w:rsidR="00E40B97" w:rsidRPr="00E40B97" w:rsidRDefault="00283B5E"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Pr>
          <w:rFonts w:ascii="Helvetica" w:eastAsia="Times New Roman" w:hAnsi="Helvetica" w:cs="Helvetica"/>
          <w:b/>
          <w:bCs/>
          <w:color w:val="444444"/>
          <w:sz w:val="21"/>
          <w:szCs w:val="21"/>
          <w:u w:val="single"/>
          <w:bdr w:val="none" w:sz="0" w:space="0" w:color="auto" w:frame="1"/>
          <w:lang w:eastAsia="ru-RU"/>
        </w:rPr>
        <w:t xml:space="preserve"> </w:t>
      </w:r>
    </w:p>
    <w:p w:rsidR="00E40B97" w:rsidRPr="00E40B97" w:rsidRDefault="00E40B97" w:rsidP="00283B5E">
      <w:pPr>
        <w:shd w:val="clear" w:color="auto" w:fill="F9F9F9"/>
        <w:spacing w:after="240" w:line="360" w:lineRule="atLeast"/>
        <w:jc w:val="right"/>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Приложение № 2</w:t>
      </w:r>
    </w:p>
    <w:p w:rsidR="00E40B97" w:rsidRPr="00E40B97" w:rsidRDefault="00E40B97" w:rsidP="00283B5E">
      <w:pPr>
        <w:shd w:val="clear" w:color="auto" w:fill="F9F9F9"/>
        <w:spacing w:after="240" w:line="360" w:lineRule="atLeast"/>
        <w:jc w:val="right"/>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к Административному регламенту</w:t>
      </w:r>
    </w:p>
    <w:p w:rsidR="00E40B97" w:rsidRPr="00E40B97" w:rsidRDefault="00E40B97" w:rsidP="00E40B97">
      <w:pPr>
        <w:shd w:val="clear" w:color="auto" w:fill="F9F9F9"/>
        <w:spacing w:after="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b/>
          <w:bCs/>
          <w:color w:val="444444"/>
          <w:sz w:val="21"/>
          <w:szCs w:val="21"/>
          <w:bdr w:val="none" w:sz="0" w:space="0" w:color="auto" w:frame="1"/>
          <w:lang w:eastAsia="ru-RU"/>
        </w:rPr>
        <w:t>Форма заявления о выдаче разрешения на строительство</w:t>
      </w:r>
    </w:p>
    <w:p w:rsidR="00E40B97" w:rsidRPr="00E40B97" w:rsidRDefault="00E40B97" w:rsidP="00E40B97">
      <w:pPr>
        <w:shd w:val="clear" w:color="auto" w:fill="F9F9F9"/>
        <w:spacing w:after="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b/>
          <w:bCs/>
          <w:color w:val="444444"/>
          <w:sz w:val="21"/>
          <w:szCs w:val="21"/>
          <w:bdr w:val="none" w:sz="0" w:space="0" w:color="auto" w:frame="1"/>
          <w:lang w:eastAsia="ru-RU"/>
        </w:rPr>
        <w:t> </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 xml:space="preserve">В Уполномоченный орган Администрации </w:t>
      </w:r>
      <w:r w:rsidR="00283B5E">
        <w:rPr>
          <w:rFonts w:ascii="Helvetica" w:eastAsia="Times New Roman" w:hAnsi="Helvetica" w:cs="Helvetica"/>
          <w:color w:val="444444"/>
          <w:sz w:val="21"/>
          <w:szCs w:val="21"/>
          <w:lang w:eastAsia="ru-RU"/>
        </w:rPr>
        <w:t xml:space="preserve">села «село </w:t>
      </w:r>
      <w:proofErr w:type="spellStart"/>
      <w:r w:rsidR="00283B5E">
        <w:rPr>
          <w:rFonts w:ascii="Helvetica" w:eastAsia="Times New Roman" w:hAnsi="Helvetica" w:cs="Helvetica"/>
          <w:color w:val="444444"/>
          <w:sz w:val="21"/>
          <w:szCs w:val="21"/>
          <w:lang w:eastAsia="ru-RU"/>
        </w:rPr>
        <w:t>Каракюре</w:t>
      </w:r>
      <w:proofErr w:type="spellEnd"/>
      <w:r w:rsidR="00283B5E">
        <w:rPr>
          <w:rFonts w:ascii="Helvetica" w:eastAsia="Times New Roman" w:hAnsi="Helvetica" w:cs="Helvetica"/>
          <w:color w:val="444444"/>
          <w:sz w:val="21"/>
          <w:szCs w:val="21"/>
          <w:lang w:eastAsia="ru-RU"/>
        </w:rPr>
        <w:t>»</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от__________________________________________</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(наименование организации-застройщика, номер и дата выдачи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____________________________________________</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свидетельства о его государственной регистрации, ИНН, почтовые</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____________________________________________</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реквизиты, код ОКПО, тел./факс; ФИО гражданина-застройщика,</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____________________________________________</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его паспортные данные, место проживания, тел./факс.)</w:t>
      </w:r>
    </w:p>
    <w:p w:rsidR="00E40B97" w:rsidRPr="00E40B97" w:rsidRDefault="00E40B97" w:rsidP="00E40B97">
      <w:pPr>
        <w:shd w:val="clear" w:color="auto" w:fill="F9F9F9"/>
        <w:spacing w:after="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b/>
          <w:bCs/>
          <w:color w:val="444444"/>
          <w:sz w:val="21"/>
          <w:szCs w:val="21"/>
          <w:bdr w:val="none" w:sz="0" w:space="0" w:color="auto" w:frame="1"/>
          <w:lang w:eastAsia="ru-RU"/>
        </w:rPr>
        <w:t> </w:t>
      </w:r>
    </w:p>
    <w:p w:rsidR="00E40B97" w:rsidRPr="00E40B97" w:rsidRDefault="00E40B97" w:rsidP="00E40B97">
      <w:pPr>
        <w:shd w:val="clear" w:color="auto" w:fill="F9F9F9"/>
        <w:spacing w:after="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b/>
          <w:bCs/>
          <w:color w:val="444444"/>
          <w:sz w:val="21"/>
          <w:szCs w:val="21"/>
          <w:bdr w:val="none" w:sz="0" w:space="0" w:color="auto" w:frame="1"/>
          <w:lang w:eastAsia="ru-RU"/>
        </w:rPr>
        <w:t> </w:t>
      </w:r>
    </w:p>
    <w:p w:rsidR="00E40B97" w:rsidRPr="00E40B97" w:rsidRDefault="00E40B97" w:rsidP="00E40B97">
      <w:pPr>
        <w:shd w:val="clear" w:color="auto" w:fill="F9F9F9"/>
        <w:spacing w:after="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b/>
          <w:bCs/>
          <w:color w:val="444444"/>
          <w:sz w:val="21"/>
          <w:szCs w:val="21"/>
          <w:bdr w:val="none" w:sz="0" w:space="0" w:color="auto" w:frame="1"/>
          <w:lang w:eastAsia="ru-RU"/>
        </w:rPr>
        <w:t>Заявление</w:t>
      </w:r>
    </w:p>
    <w:p w:rsidR="00E40B97" w:rsidRPr="00E40B97" w:rsidRDefault="00E40B97" w:rsidP="00E40B97">
      <w:pPr>
        <w:shd w:val="clear" w:color="auto" w:fill="F9F9F9"/>
        <w:spacing w:after="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b/>
          <w:bCs/>
          <w:color w:val="444444"/>
          <w:sz w:val="21"/>
          <w:szCs w:val="21"/>
          <w:bdr w:val="none" w:sz="0" w:space="0" w:color="auto" w:frame="1"/>
          <w:lang w:eastAsia="ru-RU"/>
        </w:rPr>
        <w:t>о выдаче разрешения на строительство</w:t>
      </w:r>
    </w:p>
    <w:p w:rsidR="00E40B97" w:rsidRPr="00E40B97" w:rsidRDefault="00E40B97" w:rsidP="00E40B97">
      <w:pPr>
        <w:shd w:val="clear" w:color="auto" w:fill="F9F9F9"/>
        <w:spacing w:after="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                </w:t>
      </w:r>
      <w:r w:rsidRPr="00E40B97">
        <w:rPr>
          <w:rFonts w:ascii="Helvetica" w:eastAsia="Times New Roman" w:hAnsi="Helvetica" w:cs="Helvetica"/>
          <w:b/>
          <w:bCs/>
          <w:color w:val="444444"/>
          <w:sz w:val="21"/>
          <w:szCs w:val="21"/>
          <w:bdr w:val="none" w:sz="0" w:space="0" w:color="auto" w:frame="1"/>
          <w:lang w:eastAsia="ru-RU"/>
        </w:rPr>
        <w:t>Прошу выдать разрешение на строительство/реконструкцию__________</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                                                                  нужное подчеркнуть) _______________________________________________________________________</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(наименование объекта)</w:t>
      </w:r>
    </w:p>
    <w:p w:rsidR="00E40B97" w:rsidRPr="00E40B97" w:rsidRDefault="00E40B97" w:rsidP="00E40B97">
      <w:pPr>
        <w:shd w:val="clear" w:color="auto" w:fill="F9F9F9"/>
        <w:spacing w:after="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b/>
          <w:bCs/>
          <w:color w:val="444444"/>
          <w:sz w:val="21"/>
          <w:szCs w:val="21"/>
          <w:bdr w:val="none" w:sz="0" w:space="0" w:color="auto" w:frame="1"/>
          <w:lang w:eastAsia="ru-RU"/>
        </w:rPr>
        <w:t>на земельном участке по адресу:</w:t>
      </w:r>
      <w:r w:rsidRPr="00E40B97">
        <w:rPr>
          <w:rFonts w:ascii="Helvetica" w:eastAsia="Times New Roman" w:hAnsi="Helvetica" w:cs="Helvetica"/>
          <w:color w:val="444444"/>
          <w:sz w:val="21"/>
          <w:szCs w:val="21"/>
          <w:lang w:eastAsia="ru-RU"/>
        </w:rPr>
        <w:t> _________________________________________</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                                                                             (город, район, улица, номер участка)</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lastRenderedPageBreak/>
        <w:t>_______________________________________________________________________</w:t>
      </w:r>
    </w:p>
    <w:p w:rsidR="00E40B97" w:rsidRPr="00E40B97" w:rsidRDefault="00E40B97" w:rsidP="00E40B97">
      <w:pPr>
        <w:shd w:val="clear" w:color="auto" w:fill="F9F9F9"/>
        <w:spacing w:after="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b/>
          <w:bCs/>
          <w:color w:val="444444"/>
          <w:sz w:val="21"/>
          <w:szCs w:val="21"/>
          <w:bdr w:val="none" w:sz="0" w:space="0" w:color="auto" w:frame="1"/>
          <w:lang w:eastAsia="ru-RU"/>
        </w:rPr>
        <w:t>сроком на ____________ месяца(ев).</w:t>
      </w:r>
    </w:p>
    <w:p w:rsidR="00E40B97" w:rsidRPr="00E40B97" w:rsidRDefault="00E40B97" w:rsidP="00E40B97">
      <w:pPr>
        <w:shd w:val="clear" w:color="auto" w:fill="F9F9F9"/>
        <w:spacing w:after="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b/>
          <w:bCs/>
          <w:color w:val="444444"/>
          <w:sz w:val="21"/>
          <w:szCs w:val="21"/>
          <w:bdr w:val="none" w:sz="0" w:space="0" w:color="auto" w:frame="1"/>
          <w:lang w:eastAsia="ru-RU"/>
        </w:rPr>
        <w:t>                Право пользования земельным участком закреплено</w:t>
      </w:r>
      <w:r w:rsidRPr="00E40B97">
        <w:rPr>
          <w:rFonts w:ascii="Helvetica" w:eastAsia="Times New Roman" w:hAnsi="Helvetica" w:cs="Helvetica"/>
          <w:color w:val="444444"/>
          <w:sz w:val="21"/>
          <w:szCs w:val="21"/>
          <w:lang w:eastAsia="ru-RU"/>
        </w:rPr>
        <w:t> _________________</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                                                                                              (наименование документа)</w:t>
      </w:r>
    </w:p>
    <w:p w:rsidR="00E40B97" w:rsidRPr="00E40B97" w:rsidRDefault="00E40B97" w:rsidP="00E40B97">
      <w:pPr>
        <w:shd w:val="clear" w:color="auto" w:fill="F9F9F9"/>
        <w:spacing w:after="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_____________________________ </w:t>
      </w:r>
      <w:r w:rsidRPr="00E40B97">
        <w:rPr>
          <w:rFonts w:ascii="Helvetica" w:eastAsia="Times New Roman" w:hAnsi="Helvetica" w:cs="Helvetica"/>
          <w:b/>
          <w:bCs/>
          <w:color w:val="444444"/>
          <w:sz w:val="21"/>
          <w:szCs w:val="21"/>
          <w:bdr w:val="none" w:sz="0" w:space="0" w:color="auto" w:frame="1"/>
          <w:lang w:eastAsia="ru-RU"/>
        </w:rPr>
        <w:t>от</w:t>
      </w:r>
      <w:r w:rsidRPr="00E40B97">
        <w:rPr>
          <w:rFonts w:ascii="Helvetica" w:eastAsia="Times New Roman" w:hAnsi="Helvetica" w:cs="Helvetica"/>
          <w:color w:val="444444"/>
          <w:sz w:val="21"/>
          <w:szCs w:val="21"/>
          <w:lang w:eastAsia="ru-RU"/>
        </w:rPr>
        <w:t> «___» _______________ </w:t>
      </w:r>
      <w:r w:rsidRPr="00E40B97">
        <w:rPr>
          <w:rFonts w:ascii="Helvetica" w:eastAsia="Times New Roman" w:hAnsi="Helvetica" w:cs="Helvetica"/>
          <w:b/>
          <w:bCs/>
          <w:color w:val="444444"/>
          <w:sz w:val="21"/>
          <w:szCs w:val="21"/>
          <w:bdr w:val="none" w:sz="0" w:space="0" w:color="auto" w:frame="1"/>
          <w:lang w:eastAsia="ru-RU"/>
        </w:rPr>
        <w:t>г. №</w:t>
      </w:r>
      <w:r w:rsidRPr="00E40B97">
        <w:rPr>
          <w:rFonts w:ascii="Helvetica" w:eastAsia="Times New Roman" w:hAnsi="Helvetica" w:cs="Helvetica"/>
          <w:color w:val="444444"/>
          <w:sz w:val="21"/>
          <w:szCs w:val="21"/>
          <w:lang w:eastAsia="ru-RU"/>
        </w:rPr>
        <w:t> ______________</w:t>
      </w:r>
    </w:p>
    <w:p w:rsidR="00E40B97" w:rsidRPr="00E40B97" w:rsidRDefault="00E40B97" w:rsidP="00E40B97">
      <w:pPr>
        <w:shd w:val="clear" w:color="auto" w:fill="F9F9F9"/>
        <w:spacing w:after="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b/>
          <w:bCs/>
          <w:color w:val="444444"/>
          <w:sz w:val="21"/>
          <w:szCs w:val="21"/>
          <w:bdr w:val="none" w:sz="0" w:space="0" w:color="auto" w:frame="1"/>
          <w:lang w:eastAsia="ru-RU"/>
        </w:rPr>
        <w:t xml:space="preserve">Градостроительный план земельного </w:t>
      </w:r>
      <w:proofErr w:type="gramStart"/>
      <w:r w:rsidRPr="00E40B97">
        <w:rPr>
          <w:rFonts w:ascii="Helvetica" w:eastAsia="Times New Roman" w:hAnsi="Helvetica" w:cs="Helvetica"/>
          <w:b/>
          <w:bCs/>
          <w:color w:val="444444"/>
          <w:sz w:val="21"/>
          <w:szCs w:val="21"/>
          <w:bdr w:val="none" w:sz="0" w:space="0" w:color="auto" w:frame="1"/>
          <w:lang w:eastAsia="ru-RU"/>
        </w:rPr>
        <w:t>участка  №</w:t>
      </w:r>
      <w:proofErr w:type="gramEnd"/>
      <w:r w:rsidRPr="00E40B97">
        <w:rPr>
          <w:rFonts w:ascii="Helvetica" w:eastAsia="Times New Roman" w:hAnsi="Helvetica" w:cs="Helvetica"/>
          <w:color w:val="444444"/>
          <w:sz w:val="21"/>
          <w:szCs w:val="21"/>
          <w:lang w:eastAsia="ru-RU"/>
        </w:rPr>
        <w:t>_________________ </w:t>
      </w:r>
      <w:r w:rsidRPr="00E40B97">
        <w:rPr>
          <w:rFonts w:ascii="Helvetica" w:eastAsia="Times New Roman" w:hAnsi="Helvetica" w:cs="Helvetica"/>
          <w:b/>
          <w:bCs/>
          <w:color w:val="444444"/>
          <w:sz w:val="21"/>
          <w:szCs w:val="21"/>
          <w:bdr w:val="none" w:sz="0" w:space="0" w:color="auto" w:frame="1"/>
          <w:lang w:eastAsia="ru-RU"/>
        </w:rPr>
        <w:t>от</w:t>
      </w:r>
      <w:r w:rsidRPr="00E40B97">
        <w:rPr>
          <w:rFonts w:ascii="Helvetica" w:eastAsia="Times New Roman" w:hAnsi="Helvetica" w:cs="Helvetica"/>
          <w:color w:val="444444"/>
          <w:sz w:val="21"/>
          <w:szCs w:val="21"/>
          <w:lang w:eastAsia="ru-RU"/>
        </w:rPr>
        <w:t> _______</w:t>
      </w:r>
    </w:p>
    <w:p w:rsidR="00E40B97" w:rsidRPr="00E40B97" w:rsidRDefault="00E40B97" w:rsidP="00E40B97">
      <w:pPr>
        <w:shd w:val="clear" w:color="auto" w:fill="F9F9F9"/>
        <w:spacing w:after="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b/>
          <w:bCs/>
          <w:color w:val="444444"/>
          <w:sz w:val="21"/>
          <w:szCs w:val="21"/>
          <w:bdr w:val="none" w:sz="0" w:space="0" w:color="auto" w:frame="1"/>
          <w:lang w:eastAsia="ru-RU"/>
        </w:rPr>
        <w:t>выдан:</w:t>
      </w:r>
      <w:r w:rsidRPr="00E40B97">
        <w:rPr>
          <w:rFonts w:ascii="Helvetica" w:eastAsia="Times New Roman" w:hAnsi="Helvetica" w:cs="Helvetica"/>
          <w:color w:val="444444"/>
          <w:sz w:val="21"/>
          <w:szCs w:val="21"/>
          <w:lang w:eastAsia="ru-RU"/>
        </w:rPr>
        <w:t> ______________________________________________________________________</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 xml:space="preserve">          (наименование </w:t>
      </w:r>
      <w:proofErr w:type="gramStart"/>
      <w:r w:rsidRPr="00E40B97">
        <w:rPr>
          <w:rFonts w:ascii="Helvetica" w:eastAsia="Times New Roman" w:hAnsi="Helvetica" w:cs="Helvetica"/>
          <w:color w:val="444444"/>
          <w:sz w:val="21"/>
          <w:szCs w:val="21"/>
          <w:lang w:eastAsia="ru-RU"/>
        </w:rPr>
        <w:t>органа</w:t>
      </w:r>
      <w:proofErr w:type="gramEnd"/>
      <w:r w:rsidRPr="00E40B97">
        <w:rPr>
          <w:rFonts w:ascii="Helvetica" w:eastAsia="Times New Roman" w:hAnsi="Helvetica" w:cs="Helvetica"/>
          <w:color w:val="444444"/>
          <w:sz w:val="21"/>
          <w:szCs w:val="21"/>
          <w:lang w:eastAsia="ru-RU"/>
        </w:rPr>
        <w:t xml:space="preserve"> выдавшего и утвердившего градостроительный план)</w:t>
      </w:r>
    </w:p>
    <w:p w:rsidR="00E40B97" w:rsidRPr="00E40B97" w:rsidRDefault="00E40B97" w:rsidP="00E40B97">
      <w:pPr>
        <w:shd w:val="clear" w:color="auto" w:fill="F9F9F9"/>
        <w:spacing w:after="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b/>
          <w:bCs/>
          <w:color w:val="444444"/>
          <w:sz w:val="21"/>
          <w:szCs w:val="21"/>
          <w:bdr w:val="none" w:sz="0" w:space="0" w:color="auto" w:frame="1"/>
          <w:lang w:eastAsia="ru-RU"/>
        </w:rPr>
        <w:t xml:space="preserve">Проект планировки </w:t>
      </w:r>
      <w:proofErr w:type="gramStart"/>
      <w:r w:rsidRPr="00E40B97">
        <w:rPr>
          <w:rFonts w:ascii="Helvetica" w:eastAsia="Times New Roman" w:hAnsi="Helvetica" w:cs="Helvetica"/>
          <w:b/>
          <w:bCs/>
          <w:color w:val="444444"/>
          <w:sz w:val="21"/>
          <w:szCs w:val="21"/>
          <w:bdr w:val="none" w:sz="0" w:space="0" w:color="auto" w:frame="1"/>
          <w:lang w:eastAsia="ru-RU"/>
        </w:rPr>
        <w:t>территории  №</w:t>
      </w:r>
      <w:proofErr w:type="gramEnd"/>
      <w:r w:rsidRPr="00E40B97">
        <w:rPr>
          <w:rFonts w:ascii="Helvetica" w:eastAsia="Times New Roman" w:hAnsi="Helvetica" w:cs="Helvetica"/>
          <w:color w:val="444444"/>
          <w:sz w:val="21"/>
          <w:szCs w:val="21"/>
          <w:lang w:eastAsia="ru-RU"/>
        </w:rPr>
        <w:t>_________________ </w:t>
      </w:r>
      <w:r w:rsidRPr="00E40B97">
        <w:rPr>
          <w:rFonts w:ascii="Helvetica" w:eastAsia="Times New Roman" w:hAnsi="Helvetica" w:cs="Helvetica"/>
          <w:b/>
          <w:bCs/>
          <w:color w:val="444444"/>
          <w:sz w:val="21"/>
          <w:szCs w:val="21"/>
          <w:bdr w:val="none" w:sz="0" w:space="0" w:color="auto" w:frame="1"/>
          <w:lang w:eastAsia="ru-RU"/>
        </w:rPr>
        <w:t>от</w:t>
      </w:r>
      <w:r w:rsidRPr="00E40B97">
        <w:rPr>
          <w:rFonts w:ascii="Helvetica" w:eastAsia="Times New Roman" w:hAnsi="Helvetica" w:cs="Helvetica"/>
          <w:color w:val="444444"/>
          <w:sz w:val="21"/>
          <w:szCs w:val="21"/>
          <w:lang w:eastAsia="ru-RU"/>
        </w:rPr>
        <w:t> ___________</w:t>
      </w:r>
    </w:p>
    <w:p w:rsidR="00E40B97" w:rsidRPr="00E40B97" w:rsidRDefault="00E40B97" w:rsidP="00E40B97">
      <w:pPr>
        <w:shd w:val="clear" w:color="auto" w:fill="F9F9F9"/>
        <w:spacing w:after="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b/>
          <w:bCs/>
          <w:color w:val="444444"/>
          <w:sz w:val="21"/>
          <w:szCs w:val="21"/>
          <w:bdr w:val="none" w:sz="0" w:space="0" w:color="auto" w:frame="1"/>
          <w:lang w:eastAsia="ru-RU"/>
        </w:rPr>
        <w:t>утвержден:</w:t>
      </w:r>
      <w:r w:rsidRPr="00E40B97">
        <w:rPr>
          <w:rFonts w:ascii="Helvetica" w:eastAsia="Times New Roman" w:hAnsi="Helvetica" w:cs="Helvetica"/>
          <w:color w:val="444444"/>
          <w:sz w:val="21"/>
          <w:szCs w:val="21"/>
          <w:lang w:eastAsia="ru-RU"/>
        </w:rPr>
        <w:t> ___________________________________________________________________</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 xml:space="preserve">                                 (дата, наименование </w:t>
      </w:r>
      <w:proofErr w:type="gramStart"/>
      <w:r w:rsidRPr="00E40B97">
        <w:rPr>
          <w:rFonts w:ascii="Helvetica" w:eastAsia="Times New Roman" w:hAnsi="Helvetica" w:cs="Helvetica"/>
          <w:color w:val="444444"/>
          <w:sz w:val="21"/>
          <w:szCs w:val="21"/>
          <w:lang w:eastAsia="ru-RU"/>
        </w:rPr>
        <w:t>органа</w:t>
      </w:r>
      <w:proofErr w:type="gramEnd"/>
      <w:r w:rsidRPr="00E40B97">
        <w:rPr>
          <w:rFonts w:ascii="Helvetica" w:eastAsia="Times New Roman" w:hAnsi="Helvetica" w:cs="Helvetica"/>
          <w:color w:val="444444"/>
          <w:sz w:val="21"/>
          <w:szCs w:val="21"/>
          <w:lang w:eastAsia="ru-RU"/>
        </w:rPr>
        <w:t xml:space="preserve"> утвердившего проект планировки)</w:t>
      </w:r>
    </w:p>
    <w:p w:rsidR="00E40B97" w:rsidRPr="00E40B97" w:rsidRDefault="00E40B97" w:rsidP="00E40B97">
      <w:pPr>
        <w:shd w:val="clear" w:color="auto" w:fill="F9F9F9"/>
        <w:spacing w:after="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b/>
          <w:bCs/>
          <w:color w:val="444444"/>
          <w:sz w:val="21"/>
          <w:szCs w:val="21"/>
          <w:bdr w:val="none" w:sz="0" w:space="0" w:color="auto" w:frame="1"/>
          <w:lang w:eastAsia="ru-RU"/>
        </w:rPr>
        <w:t xml:space="preserve">Проект межевания </w:t>
      </w:r>
      <w:proofErr w:type="gramStart"/>
      <w:r w:rsidRPr="00E40B97">
        <w:rPr>
          <w:rFonts w:ascii="Helvetica" w:eastAsia="Times New Roman" w:hAnsi="Helvetica" w:cs="Helvetica"/>
          <w:b/>
          <w:bCs/>
          <w:color w:val="444444"/>
          <w:sz w:val="21"/>
          <w:szCs w:val="21"/>
          <w:bdr w:val="none" w:sz="0" w:space="0" w:color="auto" w:frame="1"/>
          <w:lang w:eastAsia="ru-RU"/>
        </w:rPr>
        <w:t>территории  №</w:t>
      </w:r>
      <w:proofErr w:type="gramEnd"/>
      <w:r w:rsidRPr="00E40B97">
        <w:rPr>
          <w:rFonts w:ascii="Helvetica" w:eastAsia="Times New Roman" w:hAnsi="Helvetica" w:cs="Helvetica"/>
          <w:color w:val="444444"/>
          <w:sz w:val="21"/>
          <w:szCs w:val="21"/>
          <w:lang w:eastAsia="ru-RU"/>
        </w:rPr>
        <w:t>_________________ </w:t>
      </w:r>
      <w:r w:rsidRPr="00E40B97">
        <w:rPr>
          <w:rFonts w:ascii="Helvetica" w:eastAsia="Times New Roman" w:hAnsi="Helvetica" w:cs="Helvetica"/>
          <w:b/>
          <w:bCs/>
          <w:color w:val="444444"/>
          <w:sz w:val="21"/>
          <w:szCs w:val="21"/>
          <w:bdr w:val="none" w:sz="0" w:space="0" w:color="auto" w:frame="1"/>
          <w:lang w:eastAsia="ru-RU"/>
        </w:rPr>
        <w:t>от</w:t>
      </w:r>
      <w:r w:rsidRPr="00E40B97">
        <w:rPr>
          <w:rFonts w:ascii="Helvetica" w:eastAsia="Times New Roman" w:hAnsi="Helvetica" w:cs="Helvetica"/>
          <w:color w:val="444444"/>
          <w:sz w:val="21"/>
          <w:szCs w:val="21"/>
          <w:lang w:eastAsia="ru-RU"/>
        </w:rPr>
        <w:t> ___________</w:t>
      </w:r>
    </w:p>
    <w:p w:rsidR="00E40B97" w:rsidRPr="00E40B97" w:rsidRDefault="00E40B97" w:rsidP="00E40B97">
      <w:pPr>
        <w:shd w:val="clear" w:color="auto" w:fill="F9F9F9"/>
        <w:spacing w:after="0" w:line="360" w:lineRule="atLeast"/>
        <w:jc w:val="both"/>
        <w:textAlignment w:val="baseline"/>
        <w:rPr>
          <w:rFonts w:ascii="Helvetica" w:eastAsia="Times New Roman" w:hAnsi="Helvetica" w:cs="Helvetica"/>
          <w:color w:val="444444"/>
          <w:sz w:val="21"/>
          <w:szCs w:val="21"/>
          <w:lang w:eastAsia="ru-RU"/>
        </w:rPr>
      </w:pPr>
      <w:proofErr w:type="gramStart"/>
      <w:r w:rsidRPr="00E40B97">
        <w:rPr>
          <w:rFonts w:ascii="Helvetica" w:eastAsia="Times New Roman" w:hAnsi="Helvetica" w:cs="Helvetica"/>
          <w:b/>
          <w:bCs/>
          <w:color w:val="444444"/>
          <w:sz w:val="21"/>
          <w:szCs w:val="21"/>
          <w:bdr w:val="none" w:sz="0" w:space="0" w:color="auto" w:frame="1"/>
          <w:lang w:eastAsia="ru-RU"/>
        </w:rPr>
        <w:t>утвержден:</w:t>
      </w:r>
      <w:r w:rsidRPr="00E40B97">
        <w:rPr>
          <w:rFonts w:ascii="Helvetica" w:eastAsia="Times New Roman" w:hAnsi="Helvetica" w:cs="Helvetica"/>
          <w:color w:val="444444"/>
          <w:sz w:val="21"/>
          <w:szCs w:val="21"/>
          <w:lang w:eastAsia="ru-RU"/>
        </w:rPr>
        <w:t>_</w:t>
      </w:r>
      <w:proofErr w:type="gramEnd"/>
      <w:r w:rsidRPr="00E40B97">
        <w:rPr>
          <w:rFonts w:ascii="Helvetica" w:eastAsia="Times New Roman" w:hAnsi="Helvetica" w:cs="Helvetica"/>
          <w:color w:val="444444"/>
          <w:sz w:val="21"/>
          <w:szCs w:val="21"/>
          <w:lang w:eastAsia="ru-RU"/>
        </w:rPr>
        <w:t>___________________________________________________________</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 xml:space="preserve">                                        (дата, наименование </w:t>
      </w:r>
      <w:proofErr w:type="gramStart"/>
      <w:r w:rsidRPr="00E40B97">
        <w:rPr>
          <w:rFonts w:ascii="Helvetica" w:eastAsia="Times New Roman" w:hAnsi="Helvetica" w:cs="Helvetica"/>
          <w:color w:val="444444"/>
          <w:sz w:val="21"/>
          <w:szCs w:val="21"/>
          <w:lang w:eastAsia="ru-RU"/>
        </w:rPr>
        <w:t>органа</w:t>
      </w:r>
      <w:proofErr w:type="gramEnd"/>
      <w:r w:rsidRPr="00E40B97">
        <w:rPr>
          <w:rFonts w:ascii="Helvetica" w:eastAsia="Times New Roman" w:hAnsi="Helvetica" w:cs="Helvetica"/>
          <w:color w:val="444444"/>
          <w:sz w:val="21"/>
          <w:szCs w:val="21"/>
          <w:lang w:eastAsia="ru-RU"/>
        </w:rPr>
        <w:t xml:space="preserve"> утвердившего проект межевания территории)</w:t>
      </w:r>
    </w:p>
    <w:p w:rsidR="00E40B97" w:rsidRPr="00E40B97" w:rsidRDefault="00E40B97" w:rsidP="00E40B97">
      <w:pPr>
        <w:shd w:val="clear" w:color="auto" w:fill="F9F9F9"/>
        <w:spacing w:after="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b/>
          <w:bCs/>
          <w:color w:val="444444"/>
          <w:sz w:val="21"/>
          <w:szCs w:val="21"/>
          <w:bdr w:val="none" w:sz="0" w:space="0" w:color="auto" w:frame="1"/>
          <w:lang w:eastAsia="ru-RU"/>
        </w:rPr>
        <w:t>Проектная документация на строительство объекта разработана</w:t>
      </w:r>
      <w:r w:rsidRPr="00E40B97">
        <w:rPr>
          <w:rFonts w:ascii="Helvetica" w:eastAsia="Times New Roman" w:hAnsi="Helvetica" w:cs="Helvetica"/>
          <w:color w:val="444444"/>
          <w:sz w:val="21"/>
          <w:szCs w:val="21"/>
          <w:lang w:eastAsia="ru-RU"/>
        </w:rPr>
        <w:t> ____________</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                                                                                                                      (наименование</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_______________________________________________________________________,</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проектной организации, юридический и почтовый адреса, ФИО руководителя, номер телефона)</w:t>
      </w:r>
    </w:p>
    <w:p w:rsidR="00E40B97" w:rsidRPr="00E40B97" w:rsidRDefault="00E40B97" w:rsidP="00E40B97">
      <w:pPr>
        <w:shd w:val="clear" w:color="auto" w:fill="F9F9F9"/>
        <w:spacing w:after="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b/>
          <w:bCs/>
          <w:color w:val="444444"/>
          <w:sz w:val="21"/>
          <w:szCs w:val="21"/>
          <w:bdr w:val="none" w:sz="0" w:space="0" w:color="auto" w:frame="1"/>
          <w:lang w:eastAsia="ru-RU"/>
        </w:rPr>
        <w:t>имеющей право на выполнение проектных работ, закрепленное</w:t>
      </w:r>
      <w:r w:rsidRPr="00E40B97">
        <w:rPr>
          <w:rFonts w:ascii="Helvetica" w:eastAsia="Times New Roman" w:hAnsi="Helvetica" w:cs="Helvetica"/>
          <w:color w:val="444444"/>
          <w:sz w:val="21"/>
          <w:szCs w:val="21"/>
          <w:lang w:eastAsia="ru-RU"/>
        </w:rPr>
        <w:t> _____________</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                                                                                                                     (наименование</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_______________________________________________________________________</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документа и уполномоченной организации, его выдавшей)</w:t>
      </w:r>
    </w:p>
    <w:p w:rsidR="00E40B97" w:rsidRPr="00E40B97" w:rsidRDefault="00E40B97" w:rsidP="00E40B97">
      <w:pPr>
        <w:shd w:val="clear" w:color="auto" w:fill="F9F9F9"/>
        <w:spacing w:after="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b/>
          <w:bCs/>
          <w:color w:val="444444"/>
          <w:sz w:val="21"/>
          <w:szCs w:val="21"/>
          <w:bdr w:val="none" w:sz="0" w:space="0" w:color="auto" w:frame="1"/>
          <w:lang w:eastAsia="ru-RU"/>
        </w:rPr>
        <w:t>от</w:t>
      </w:r>
      <w:r w:rsidRPr="00E40B97">
        <w:rPr>
          <w:rFonts w:ascii="Helvetica" w:eastAsia="Times New Roman" w:hAnsi="Helvetica" w:cs="Helvetica"/>
          <w:color w:val="444444"/>
          <w:sz w:val="21"/>
          <w:szCs w:val="21"/>
          <w:lang w:eastAsia="ru-RU"/>
        </w:rPr>
        <w:t> </w:t>
      </w:r>
      <w:r w:rsidRPr="00E40B97">
        <w:rPr>
          <w:rFonts w:ascii="Helvetica" w:eastAsia="Times New Roman" w:hAnsi="Helvetica" w:cs="Helvetica"/>
          <w:b/>
          <w:bCs/>
          <w:color w:val="444444"/>
          <w:sz w:val="21"/>
          <w:szCs w:val="21"/>
          <w:bdr w:val="none" w:sz="0" w:space="0" w:color="auto" w:frame="1"/>
          <w:lang w:eastAsia="ru-RU"/>
        </w:rPr>
        <w:t>«</w:t>
      </w:r>
      <w:r w:rsidRPr="00E40B97">
        <w:rPr>
          <w:rFonts w:ascii="Helvetica" w:eastAsia="Times New Roman" w:hAnsi="Helvetica" w:cs="Helvetica"/>
          <w:color w:val="444444"/>
          <w:sz w:val="21"/>
          <w:szCs w:val="21"/>
          <w:lang w:eastAsia="ru-RU"/>
        </w:rPr>
        <w:t>___</w:t>
      </w:r>
      <w:r w:rsidRPr="00E40B97">
        <w:rPr>
          <w:rFonts w:ascii="Helvetica" w:eastAsia="Times New Roman" w:hAnsi="Helvetica" w:cs="Helvetica"/>
          <w:b/>
          <w:bCs/>
          <w:color w:val="444444"/>
          <w:sz w:val="21"/>
          <w:szCs w:val="21"/>
          <w:bdr w:val="none" w:sz="0" w:space="0" w:color="auto" w:frame="1"/>
          <w:lang w:eastAsia="ru-RU"/>
        </w:rPr>
        <w:t>» </w:t>
      </w:r>
      <w:r w:rsidRPr="00E40B97">
        <w:rPr>
          <w:rFonts w:ascii="Helvetica" w:eastAsia="Times New Roman" w:hAnsi="Helvetica" w:cs="Helvetica"/>
          <w:color w:val="444444"/>
          <w:sz w:val="21"/>
          <w:szCs w:val="21"/>
          <w:lang w:eastAsia="ru-RU"/>
        </w:rPr>
        <w:t>___________ </w:t>
      </w:r>
      <w:r w:rsidRPr="00E40B97">
        <w:rPr>
          <w:rFonts w:ascii="Helvetica" w:eastAsia="Times New Roman" w:hAnsi="Helvetica" w:cs="Helvetica"/>
          <w:b/>
          <w:bCs/>
          <w:color w:val="444444"/>
          <w:sz w:val="21"/>
          <w:szCs w:val="21"/>
          <w:bdr w:val="none" w:sz="0" w:space="0" w:color="auto" w:frame="1"/>
          <w:lang w:eastAsia="ru-RU"/>
        </w:rPr>
        <w:t>20</w:t>
      </w:r>
      <w:r w:rsidRPr="00E40B97">
        <w:rPr>
          <w:rFonts w:ascii="Helvetica" w:eastAsia="Times New Roman" w:hAnsi="Helvetica" w:cs="Helvetica"/>
          <w:color w:val="444444"/>
          <w:sz w:val="21"/>
          <w:szCs w:val="21"/>
          <w:lang w:eastAsia="ru-RU"/>
        </w:rPr>
        <w:t>__ </w:t>
      </w:r>
      <w:r w:rsidRPr="00E40B97">
        <w:rPr>
          <w:rFonts w:ascii="Helvetica" w:eastAsia="Times New Roman" w:hAnsi="Helvetica" w:cs="Helvetica"/>
          <w:b/>
          <w:bCs/>
          <w:color w:val="444444"/>
          <w:sz w:val="21"/>
          <w:szCs w:val="21"/>
          <w:bdr w:val="none" w:sz="0" w:space="0" w:color="auto" w:frame="1"/>
          <w:lang w:eastAsia="ru-RU"/>
        </w:rPr>
        <w:t>г. №</w:t>
      </w:r>
      <w:r w:rsidRPr="00E40B97">
        <w:rPr>
          <w:rFonts w:ascii="Helvetica" w:eastAsia="Times New Roman" w:hAnsi="Helvetica" w:cs="Helvetica"/>
          <w:color w:val="444444"/>
          <w:sz w:val="21"/>
          <w:szCs w:val="21"/>
          <w:lang w:eastAsia="ru-RU"/>
        </w:rPr>
        <w:t> _________, и имеет положительное заключение государственной экспертизы от «___» _____________ г. № _____________.</w:t>
      </w:r>
    </w:p>
    <w:p w:rsidR="00E40B97" w:rsidRPr="00E40B97" w:rsidRDefault="00E40B97" w:rsidP="00E40B97">
      <w:pPr>
        <w:shd w:val="clear" w:color="auto" w:fill="F9F9F9"/>
        <w:spacing w:after="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    </w:t>
      </w:r>
      <w:r w:rsidRPr="00E40B97">
        <w:rPr>
          <w:rFonts w:ascii="Helvetica" w:eastAsia="Times New Roman" w:hAnsi="Helvetica" w:cs="Helvetica"/>
          <w:b/>
          <w:bCs/>
          <w:color w:val="444444"/>
          <w:sz w:val="21"/>
          <w:szCs w:val="21"/>
          <w:bdr w:val="none" w:sz="0" w:space="0" w:color="auto" w:frame="1"/>
          <w:lang w:eastAsia="ru-RU"/>
        </w:rPr>
        <w:t>Этап строительства или очередность</w:t>
      </w:r>
      <w:r w:rsidRPr="00E40B97">
        <w:rPr>
          <w:rFonts w:ascii="Helvetica" w:eastAsia="Times New Roman" w:hAnsi="Helvetica" w:cs="Helvetica"/>
          <w:color w:val="444444"/>
          <w:sz w:val="21"/>
          <w:szCs w:val="21"/>
          <w:lang w:eastAsia="ru-RU"/>
        </w:rPr>
        <w:t> ___________________________________</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                                                                                       (описание этапа строительства)</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Ответственность за достоверность представленных сведений и документов несет заявитель.</w:t>
      </w:r>
    </w:p>
    <w:p w:rsidR="00E40B97" w:rsidRPr="00E40B97" w:rsidRDefault="00E40B97" w:rsidP="00E40B97">
      <w:pPr>
        <w:shd w:val="clear" w:color="auto" w:fill="F9F9F9"/>
        <w:spacing w:after="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b/>
          <w:bCs/>
          <w:color w:val="444444"/>
          <w:sz w:val="21"/>
          <w:szCs w:val="21"/>
          <w:bdr w:val="none" w:sz="0" w:space="0" w:color="auto" w:frame="1"/>
          <w:lang w:eastAsia="ru-RU"/>
        </w:rPr>
        <w:t>При этом прилагаю:</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_______________________________________________________________________</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_______________________________________________________________________</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lastRenderedPageBreak/>
        <w:t>_______________________________________________________________________</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_______________________________________________________________________.</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_______________________                                          _____________________ </w:t>
      </w:r>
      <w:proofErr w:type="gramStart"/>
      <w:r w:rsidRPr="00E40B97">
        <w:rPr>
          <w:rFonts w:ascii="Helvetica" w:eastAsia="Times New Roman" w:hAnsi="Helvetica" w:cs="Helvetica"/>
          <w:color w:val="444444"/>
          <w:sz w:val="21"/>
          <w:szCs w:val="21"/>
          <w:lang w:eastAsia="ru-RU"/>
        </w:rPr>
        <w:t>   (</w:t>
      </w:r>
      <w:proofErr w:type="gramEnd"/>
      <w:r w:rsidRPr="00E40B97">
        <w:rPr>
          <w:rFonts w:ascii="Helvetica" w:eastAsia="Times New Roman" w:hAnsi="Helvetica" w:cs="Helvetica"/>
          <w:color w:val="444444"/>
          <w:sz w:val="21"/>
          <w:szCs w:val="21"/>
          <w:lang w:eastAsia="ru-RU"/>
        </w:rPr>
        <w:t>дата)                                                                                                    (подпись)</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Даю согласие на обработку своих персональных данных в соответствии с Федеральным законом от 26 июня 2006 года № 152-ФЗ «О персональных данных».</w:t>
      </w:r>
    </w:p>
    <w:p w:rsidR="00283B5E"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                    </w:t>
      </w:r>
    </w:p>
    <w:p w:rsidR="00283B5E" w:rsidRDefault="00283B5E"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p>
    <w:p w:rsidR="00283B5E" w:rsidRDefault="00283B5E"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p>
    <w:p w:rsidR="00E40B97" w:rsidRPr="00E40B97" w:rsidRDefault="00E40B97" w:rsidP="00BE74E3">
      <w:pPr>
        <w:shd w:val="clear" w:color="auto" w:fill="F9F9F9"/>
        <w:spacing w:after="240" w:line="360" w:lineRule="atLeast"/>
        <w:jc w:val="right"/>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Приложение № 3</w:t>
      </w:r>
    </w:p>
    <w:p w:rsidR="00E40B97" w:rsidRPr="00E40B97" w:rsidRDefault="00E40B97" w:rsidP="00BE74E3">
      <w:pPr>
        <w:shd w:val="clear" w:color="auto" w:fill="F9F9F9"/>
        <w:spacing w:after="240" w:line="360" w:lineRule="atLeast"/>
        <w:jc w:val="right"/>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к Административному регламенту</w:t>
      </w:r>
    </w:p>
    <w:p w:rsidR="00E40B97" w:rsidRPr="00E40B97" w:rsidRDefault="00E40B97" w:rsidP="00E40B97">
      <w:pPr>
        <w:shd w:val="clear" w:color="auto" w:fill="F9F9F9"/>
        <w:spacing w:after="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b/>
          <w:bCs/>
          <w:color w:val="444444"/>
          <w:sz w:val="21"/>
          <w:szCs w:val="21"/>
          <w:bdr w:val="none" w:sz="0" w:space="0" w:color="auto" w:frame="1"/>
          <w:lang w:eastAsia="ru-RU"/>
        </w:rPr>
        <w:t>Форма заявления о выдаче разрешения на строительство</w:t>
      </w:r>
    </w:p>
    <w:p w:rsidR="00E40B97" w:rsidRPr="00E40B97" w:rsidRDefault="00E40B97" w:rsidP="00E40B97">
      <w:pPr>
        <w:shd w:val="clear" w:color="auto" w:fill="F9F9F9"/>
        <w:spacing w:after="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b/>
          <w:bCs/>
          <w:color w:val="444444"/>
          <w:sz w:val="21"/>
          <w:szCs w:val="21"/>
          <w:bdr w:val="none" w:sz="0" w:space="0" w:color="auto" w:frame="1"/>
          <w:lang w:eastAsia="ru-RU"/>
        </w:rPr>
        <w:t> </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 xml:space="preserve">В Администрацию </w:t>
      </w:r>
      <w:r w:rsidR="00283B5E">
        <w:rPr>
          <w:rFonts w:ascii="Helvetica" w:eastAsia="Times New Roman" w:hAnsi="Helvetica" w:cs="Helvetica"/>
          <w:color w:val="444444"/>
          <w:sz w:val="21"/>
          <w:szCs w:val="21"/>
          <w:lang w:eastAsia="ru-RU"/>
        </w:rPr>
        <w:t xml:space="preserve">села «село </w:t>
      </w:r>
      <w:proofErr w:type="spellStart"/>
      <w:r w:rsidR="00283B5E">
        <w:rPr>
          <w:rFonts w:ascii="Helvetica" w:eastAsia="Times New Roman" w:hAnsi="Helvetica" w:cs="Helvetica"/>
          <w:color w:val="444444"/>
          <w:sz w:val="21"/>
          <w:szCs w:val="21"/>
          <w:lang w:eastAsia="ru-RU"/>
        </w:rPr>
        <w:t>Каракюре</w:t>
      </w:r>
      <w:proofErr w:type="spellEnd"/>
      <w:r w:rsidR="00283B5E">
        <w:rPr>
          <w:rFonts w:ascii="Helvetica" w:eastAsia="Times New Roman" w:hAnsi="Helvetica" w:cs="Helvetica"/>
          <w:color w:val="444444"/>
          <w:sz w:val="21"/>
          <w:szCs w:val="21"/>
          <w:lang w:eastAsia="ru-RU"/>
        </w:rPr>
        <w:t>»</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от_________________________________________</w:t>
      </w:r>
      <w:r w:rsidR="00BE74E3">
        <w:rPr>
          <w:rFonts w:ascii="Helvetica" w:eastAsia="Times New Roman" w:hAnsi="Helvetica" w:cs="Helvetica"/>
          <w:color w:val="444444"/>
          <w:sz w:val="21"/>
          <w:szCs w:val="21"/>
          <w:lang w:eastAsia="ru-RU"/>
        </w:rPr>
        <w:t>_____________________________________</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(наименование организации-застройщика, номер и дата выдачи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____________________________________________</w:t>
      </w:r>
      <w:r w:rsidR="00BE74E3">
        <w:rPr>
          <w:rFonts w:ascii="Helvetica" w:eastAsia="Times New Roman" w:hAnsi="Helvetica" w:cs="Helvetica"/>
          <w:color w:val="444444"/>
          <w:sz w:val="21"/>
          <w:szCs w:val="21"/>
          <w:lang w:eastAsia="ru-RU"/>
        </w:rPr>
        <w:t>____________________________________</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свидетельства о его государственной регистрации, ИНН, почтовые</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____________________________________________</w:t>
      </w:r>
      <w:r w:rsidR="00BE74E3">
        <w:rPr>
          <w:rFonts w:ascii="Helvetica" w:eastAsia="Times New Roman" w:hAnsi="Helvetica" w:cs="Helvetica"/>
          <w:color w:val="444444"/>
          <w:sz w:val="21"/>
          <w:szCs w:val="21"/>
          <w:lang w:eastAsia="ru-RU"/>
        </w:rPr>
        <w:t>____________________________________</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реквизиты, код ОКПО, тел./факс; ФИО гражданина-застройщика,</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____________________________________________</w:t>
      </w:r>
      <w:r w:rsidR="00BE74E3">
        <w:rPr>
          <w:rFonts w:ascii="Helvetica" w:eastAsia="Times New Roman" w:hAnsi="Helvetica" w:cs="Helvetica"/>
          <w:color w:val="444444"/>
          <w:sz w:val="21"/>
          <w:szCs w:val="21"/>
          <w:lang w:eastAsia="ru-RU"/>
        </w:rPr>
        <w:t>____________________________________</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его паспортные данные, место проживания, тел./факс)</w:t>
      </w:r>
    </w:p>
    <w:p w:rsidR="00E40B97" w:rsidRDefault="00E40B97" w:rsidP="00E40B97">
      <w:pPr>
        <w:shd w:val="clear" w:color="auto" w:fill="F9F9F9"/>
        <w:spacing w:after="0" w:line="360" w:lineRule="atLeast"/>
        <w:jc w:val="both"/>
        <w:textAlignment w:val="baseline"/>
        <w:rPr>
          <w:rFonts w:ascii="Helvetica" w:eastAsia="Times New Roman" w:hAnsi="Helvetica" w:cs="Helvetica"/>
          <w:b/>
          <w:bCs/>
          <w:color w:val="444444"/>
          <w:sz w:val="21"/>
          <w:szCs w:val="21"/>
          <w:bdr w:val="none" w:sz="0" w:space="0" w:color="auto" w:frame="1"/>
          <w:lang w:eastAsia="ru-RU"/>
        </w:rPr>
      </w:pPr>
    </w:p>
    <w:p w:rsidR="00A0747A" w:rsidRDefault="00A0747A" w:rsidP="00E40B97">
      <w:pPr>
        <w:shd w:val="clear" w:color="auto" w:fill="F9F9F9"/>
        <w:spacing w:after="0" w:line="360" w:lineRule="atLeast"/>
        <w:jc w:val="both"/>
        <w:textAlignment w:val="baseline"/>
        <w:rPr>
          <w:rFonts w:ascii="Helvetica" w:eastAsia="Times New Roman" w:hAnsi="Helvetica" w:cs="Helvetica"/>
          <w:b/>
          <w:bCs/>
          <w:color w:val="444444"/>
          <w:sz w:val="21"/>
          <w:szCs w:val="21"/>
          <w:bdr w:val="none" w:sz="0" w:space="0" w:color="auto" w:frame="1"/>
          <w:lang w:eastAsia="ru-RU"/>
        </w:rPr>
      </w:pPr>
    </w:p>
    <w:p w:rsidR="00A0747A" w:rsidRDefault="00A0747A" w:rsidP="00E40B97">
      <w:pPr>
        <w:shd w:val="clear" w:color="auto" w:fill="F9F9F9"/>
        <w:spacing w:after="0" w:line="360" w:lineRule="atLeast"/>
        <w:jc w:val="both"/>
        <w:textAlignment w:val="baseline"/>
        <w:rPr>
          <w:rFonts w:ascii="Helvetica" w:eastAsia="Times New Roman" w:hAnsi="Helvetica" w:cs="Helvetica"/>
          <w:b/>
          <w:bCs/>
          <w:color w:val="444444"/>
          <w:sz w:val="21"/>
          <w:szCs w:val="21"/>
          <w:bdr w:val="none" w:sz="0" w:space="0" w:color="auto" w:frame="1"/>
          <w:lang w:eastAsia="ru-RU"/>
        </w:rPr>
      </w:pPr>
    </w:p>
    <w:p w:rsidR="00A0747A" w:rsidRDefault="00A0747A" w:rsidP="00E40B97">
      <w:pPr>
        <w:shd w:val="clear" w:color="auto" w:fill="F9F9F9"/>
        <w:spacing w:after="0" w:line="360" w:lineRule="atLeast"/>
        <w:jc w:val="both"/>
        <w:textAlignment w:val="baseline"/>
        <w:rPr>
          <w:rFonts w:ascii="Helvetica" w:eastAsia="Times New Roman" w:hAnsi="Helvetica" w:cs="Helvetica"/>
          <w:b/>
          <w:bCs/>
          <w:color w:val="444444"/>
          <w:sz w:val="21"/>
          <w:szCs w:val="21"/>
          <w:bdr w:val="none" w:sz="0" w:space="0" w:color="auto" w:frame="1"/>
          <w:lang w:eastAsia="ru-RU"/>
        </w:rPr>
      </w:pPr>
    </w:p>
    <w:p w:rsidR="00A0747A" w:rsidRDefault="00A0747A" w:rsidP="00E40B97">
      <w:pPr>
        <w:shd w:val="clear" w:color="auto" w:fill="F9F9F9"/>
        <w:spacing w:after="0" w:line="360" w:lineRule="atLeast"/>
        <w:jc w:val="both"/>
        <w:textAlignment w:val="baseline"/>
        <w:rPr>
          <w:rFonts w:ascii="Helvetica" w:eastAsia="Times New Roman" w:hAnsi="Helvetica" w:cs="Helvetica"/>
          <w:b/>
          <w:bCs/>
          <w:color w:val="444444"/>
          <w:sz w:val="21"/>
          <w:szCs w:val="21"/>
          <w:bdr w:val="none" w:sz="0" w:space="0" w:color="auto" w:frame="1"/>
          <w:lang w:eastAsia="ru-RU"/>
        </w:rPr>
      </w:pPr>
    </w:p>
    <w:p w:rsidR="00A0747A" w:rsidRPr="00E40B97" w:rsidRDefault="00A0747A" w:rsidP="00E40B97">
      <w:pPr>
        <w:shd w:val="clear" w:color="auto" w:fill="F9F9F9"/>
        <w:spacing w:after="0" w:line="360" w:lineRule="atLeast"/>
        <w:jc w:val="both"/>
        <w:textAlignment w:val="baseline"/>
        <w:rPr>
          <w:rFonts w:ascii="Helvetica" w:eastAsia="Times New Roman" w:hAnsi="Helvetica" w:cs="Helvetica"/>
          <w:color w:val="444444"/>
          <w:sz w:val="21"/>
          <w:szCs w:val="21"/>
          <w:lang w:eastAsia="ru-RU"/>
        </w:rPr>
      </w:pPr>
    </w:p>
    <w:p w:rsidR="00E40B97" w:rsidRPr="00E40B97" w:rsidRDefault="00E40B97" w:rsidP="00BE74E3">
      <w:pPr>
        <w:shd w:val="clear" w:color="auto" w:fill="F9F9F9"/>
        <w:spacing w:after="0" w:line="360" w:lineRule="atLeast"/>
        <w:jc w:val="center"/>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b/>
          <w:bCs/>
          <w:color w:val="444444"/>
          <w:sz w:val="21"/>
          <w:szCs w:val="21"/>
          <w:bdr w:val="none" w:sz="0" w:space="0" w:color="auto" w:frame="1"/>
          <w:lang w:eastAsia="ru-RU"/>
        </w:rPr>
        <w:lastRenderedPageBreak/>
        <w:t>Заявление</w:t>
      </w:r>
    </w:p>
    <w:p w:rsidR="00E40B97" w:rsidRPr="00E40B97" w:rsidRDefault="00E40B97" w:rsidP="00BE74E3">
      <w:pPr>
        <w:shd w:val="clear" w:color="auto" w:fill="F9F9F9"/>
        <w:spacing w:after="0" w:line="360" w:lineRule="atLeast"/>
        <w:jc w:val="center"/>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b/>
          <w:bCs/>
          <w:color w:val="444444"/>
          <w:sz w:val="21"/>
          <w:szCs w:val="21"/>
          <w:bdr w:val="none" w:sz="0" w:space="0" w:color="auto" w:frame="1"/>
          <w:lang w:eastAsia="ru-RU"/>
        </w:rPr>
        <w:t>о выдаче разрешения на строительство</w:t>
      </w:r>
    </w:p>
    <w:p w:rsidR="00E40B97" w:rsidRPr="00E40B97" w:rsidRDefault="00E40B97" w:rsidP="00E40B97">
      <w:pPr>
        <w:shd w:val="clear" w:color="auto" w:fill="F9F9F9"/>
        <w:spacing w:after="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b/>
          <w:bCs/>
          <w:color w:val="444444"/>
          <w:sz w:val="21"/>
          <w:szCs w:val="21"/>
          <w:bdr w:val="none" w:sz="0" w:space="0" w:color="auto" w:frame="1"/>
          <w:lang w:eastAsia="ru-RU"/>
        </w:rPr>
        <w:t>Прошу выдать разрешение на строительство/реконструкцию_______________</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(нужное подчеркнуть) _______________________________________________________________________</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                                                                        (наименование объекта)</w:t>
      </w:r>
    </w:p>
    <w:p w:rsidR="00E40B97" w:rsidRPr="00E40B97" w:rsidRDefault="00E40B97" w:rsidP="00E40B97">
      <w:pPr>
        <w:shd w:val="clear" w:color="auto" w:fill="F9F9F9"/>
        <w:spacing w:after="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b/>
          <w:bCs/>
          <w:color w:val="444444"/>
          <w:sz w:val="21"/>
          <w:szCs w:val="21"/>
          <w:bdr w:val="none" w:sz="0" w:space="0" w:color="auto" w:frame="1"/>
          <w:lang w:eastAsia="ru-RU"/>
        </w:rPr>
        <w:t>на земельном участке по адресу:</w:t>
      </w:r>
      <w:r w:rsidRPr="00E40B97">
        <w:rPr>
          <w:rFonts w:ascii="Helvetica" w:eastAsia="Times New Roman" w:hAnsi="Helvetica" w:cs="Helvetica"/>
          <w:color w:val="444444"/>
          <w:sz w:val="21"/>
          <w:szCs w:val="21"/>
          <w:lang w:eastAsia="ru-RU"/>
        </w:rPr>
        <w:t> _______________________________________</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                                                                      (город, район, улица, номер участка)</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_____________________________________________________________________</w:t>
      </w:r>
    </w:p>
    <w:p w:rsidR="00E40B97" w:rsidRPr="00E40B97" w:rsidRDefault="00E40B97" w:rsidP="00E40B97">
      <w:pPr>
        <w:shd w:val="clear" w:color="auto" w:fill="F9F9F9"/>
        <w:spacing w:after="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                </w:t>
      </w:r>
      <w:r w:rsidRPr="00E40B97">
        <w:rPr>
          <w:rFonts w:ascii="Helvetica" w:eastAsia="Times New Roman" w:hAnsi="Helvetica" w:cs="Helvetica"/>
          <w:b/>
          <w:bCs/>
          <w:color w:val="444444"/>
          <w:sz w:val="21"/>
          <w:szCs w:val="21"/>
          <w:bdr w:val="none" w:sz="0" w:space="0" w:color="auto" w:frame="1"/>
          <w:lang w:eastAsia="ru-RU"/>
        </w:rPr>
        <w:t>Право пользования земельным участком закреплено</w:t>
      </w:r>
      <w:r w:rsidRPr="00E40B97">
        <w:rPr>
          <w:rFonts w:ascii="Helvetica" w:eastAsia="Times New Roman" w:hAnsi="Helvetica" w:cs="Helvetica"/>
          <w:color w:val="444444"/>
          <w:sz w:val="21"/>
          <w:szCs w:val="21"/>
          <w:lang w:eastAsia="ru-RU"/>
        </w:rPr>
        <w:t> _________________</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                                                                                                            (наименование документа)</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_____________________________ от «___» _______________ г. № _______________</w:t>
      </w:r>
    </w:p>
    <w:p w:rsidR="00E40B97" w:rsidRPr="00E40B97" w:rsidRDefault="00E40B97" w:rsidP="00E40B97">
      <w:pPr>
        <w:shd w:val="clear" w:color="auto" w:fill="F9F9F9"/>
        <w:spacing w:after="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b/>
          <w:bCs/>
          <w:color w:val="444444"/>
          <w:sz w:val="21"/>
          <w:szCs w:val="21"/>
          <w:bdr w:val="none" w:sz="0" w:space="0" w:color="auto" w:frame="1"/>
          <w:lang w:eastAsia="ru-RU"/>
        </w:rPr>
        <w:t xml:space="preserve">Градостроительный план земельного </w:t>
      </w:r>
      <w:proofErr w:type="gramStart"/>
      <w:r w:rsidRPr="00E40B97">
        <w:rPr>
          <w:rFonts w:ascii="Helvetica" w:eastAsia="Times New Roman" w:hAnsi="Helvetica" w:cs="Helvetica"/>
          <w:b/>
          <w:bCs/>
          <w:color w:val="444444"/>
          <w:sz w:val="21"/>
          <w:szCs w:val="21"/>
          <w:bdr w:val="none" w:sz="0" w:space="0" w:color="auto" w:frame="1"/>
          <w:lang w:eastAsia="ru-RU"/>
        </w:rPr>
        <w:t>участка  №</w:t>
      </w:r>
      <w:proofErr w:type="gramEnd"/>
      <w:r w:rsidRPr="00E40B97">
        <w:rPr>
          <w:rFonts w:ascii="Helvetica" w:eastAsia="Times New Roman" w:hAnsi="Helvetica" w:cs="Helvetica"/>
          <w:color w:val="444444"/>
          <w:sz w:val="21"/>
          <w:szCs w:val="21"/>
          <w:lang w:eastAsia="ru-RU"/>
        </w:rPr>
        <w:t>__________________</w:t>
      </w:r>
      <w:r w:rsidRPr="00E40B97">
        <w:rPr>
          <w:rFonts w:ascii="Helvetica" w:eastAsia="Times New Roman" w:hAnsi="Helvetica" w:cs="Helvetica"/>
          <w:b/>
          <w:bCs/>
          <w:color w:val="444444"/>
          <w:sz w:val="21"/>
          <w:szCs w:val="21"/>
          <w:bdr w:val="none" w:sz="0" w:space="0" w:color="auto" w:frame="1"/>
          <w:lang w:eastAsia="ru-RU"/>
        </w:rPr>
        <w:t>от</w:t>
      </w:r>
      <w:r w:rsidRPr="00E40B97">
        <w:rPr>
          <w:rFonts w:ascii="Helvetica" w:eastAsia="Times New Roman" w:hAnsi="Helvetica" w:cs="Helvetica"/>
          <w:color w:val="444444"/>
          <w:sz w:val="21"/>
          <w:szCs w:val="21"/>
          <w:lang w:eastAsia="ru-RU"/>
        </w:rPr>
        <w:t> ______</w:t>
      </w:r>
    </w:p>
    <w:p w:rsidR="00E40B97" w:rsidRPr="00E40B97" w:rsidRDefault="00E40B97" w:rsidP="00E40B97">
      <w:pPr>
        <w:shd w:val="clear" w:color="auto" w:fill="F9F9F9"/>
        <w:spacing w:after="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b/>
          <w:bCs/>
          <w:color w:val="444444"/>
          <w:sz w:val="21"/>
          <w:szCs w:val="21"/>
          <w:bdr w:val="none" w:sz="0" w:space="0" w:color="auto" w:frame="1"/>
          <w:lang w:eastAsia="ru-RU"/>
        </w:rPr>
        <w:t>выдан:</w:t>
      </w:r>
      <w:r w:rsidRPr="00E40B97">
        <w:rPr>
          <w:rFonts w:ascii="Helvetica" w:eastAsia="Times New Roman" w:hAnsi="Helvetica" w:cs="Helvetica"/>
          <w:color w:val="444444"/>
          <w:sz w:val="21"/>
          <w:szCs w:val="21"/>
          <w:lang w:eastAsia="ru-RU"/>
        </w:rPr>
        <w:t> ______________________________________________________________________</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 xml:space="preserve">(наименование </w:t>
      </w:r>
      <w:proofErr w:type="gramStart"/>
      <w:r w:rsidRPr="00E40B97">
        <w:rPr>
          <w:rFonts w:ascii="Helvetica" w:eastAsia="Times New Roman" w:hAnsi="Helvetica" w:cs="Helvetica"/>
          <w:color w:val="444444"/>
          <w:sz w:val="21"/>
          <w:szCs w:val="21"/>
          <w:lang w:eastAsia="ru-RU"/>
        </w:rPr>
        <w:t>органа</w:t>
      </w:r>
      <w:proofErr w:type="gramEnd"/>
      <w:r w:rsidRPr="00E40B97">
        <w:rPr>
          <w:rFonts w:ascii="Helvetica" w:eastAsia="Times New Roman" w:hAnsi="Helvetica" w:cs="Helvetica"/>
          <w:color w:val="444444"/>
          <w:sz w:val="21"/>
          <w:szCs w:val="21"/>
          <w:lang w:eastAsia="ru-RU"/>
        </w:rPr>
        <w:t xml:space="preserve"> выдавшего и утвердившего градостроительный план)</w:t>
      </w:r>
    </w:p>
    <w:p w:rsidR="00E40B97" w:rsidRPr="00E40B97" w:rsidRDefault="00E40B97" w:rsidP="00E40B97">
      <w:pPr>
        <w:shd w:val="clear" w:color="auto" w:fill="F9F9F9"/>
        <w:spacing w:after="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b/>
          <w:bCs/>
          <w:color w:val="444444"/>
          <w:sz w:val="21"/>
          <w:szCs w:val="21"/>
          <w:bdr w:val="none" w:sz="0" w:space="0" w:color="auto" w:frame="1"/>
          <w:lang w:eastAsia="ru-RU"/>
        </w:rPr>
        <w:t>Основные показатели объекта:</w:t>
      </w:r>
    </w:p>
    <w:tbl>
      <w:tblPr>
        <w:tblW w:w="13185" w:type="dxa"/>
        <w:tblCellMar>
          <w:left w:w="0" w:type="dxa"/>
          <w:right w:w="0" w:type="dxa"/>
        </w:tblCellMar>
        <w:tblLook w:val="04A0" w:firstRow="1" w:lastRow="0" w:firstColumn="1" w:lastColumn="0" w:noHBand="0" w:noVBand="1"/>
      </w:tblPr>
      <w:tblGrid>
        <w:gridCol w:w="5377"/>
        <w:gridCol w:w="2979"/>
        <w:gridCol w:w="4829"/>
      </w:tblGrid>
      <w:tr w:rsidR="00E40B97" w:rsidRPr="00E40B97" w:rsidTr="00283B5E">
        <w:tc>
          <w:tcPr>
            <w:tcW w:w="5377" w:type="dxa"/>
            <w:tcBorders>
              <w:top w:val="single" w:sz="6" w:space="0" w:color="E0E0E0"/>
              <w:left w:val="single" w:sz="6" w:space="0" w:color="E0E0E0"/>
              <w:bottom w:val="single" w:sz="6" w:space="0" w:color="E0E0E0"/>
              <w:right w:val="single" w:sz="6" w:space="0" w:color="E0E0E0"/>
            </w:tcBorders>
            <w:shd w:val="clear" w:color="auto" w:fill="F5F5F5"/>
            <w:tcMar>
              <w:top w:w="90" w:type="dxa"/>
              <w:left w:w="150" w:type="dxa"/>
              <w:bottom w:w="90" w:type="dxa"/>
              <w:right w:w="150" w:type="dxa"/>
            </w:tcMar>
            <w:vAlign w:val="bottom"/>
            <w:hideMark/>
          </w:tcPr>
          <w:p w:rsidR="00E40B97" w:rsidRPr="00E40B97" w:rsidRDefault="00E40B97" w:rsidP="00E40B97">
            <w:pPr>
              <w:spacing w:after="0" w:line="240" w:lineRule="auto"/>
              <w:rPr>
                <w:rFonts w:ascii="Times New Roman" w:eastAsia="Times New Roman" w:hAnsi="Times New Roman" w:cs="Times New Roman"/>
                <w:sz w:val="21"/>
                <w:szCs w:val="21"/>
                <w:lang w:eastAsia="ru-RU"/>
              </w:rPr>
            </w:pPr>
            <w:r w:rsidRPr="00E40B97">
              <w:rPr>
                <w:rFonts w:ascii="Times New Roman" w:eastAsia="Times New Roman" w:hAnsi="Times New Roman" w:cs="Times New Roman"/>
                <w:b/>
                <w:bCs/>
                <w:sz w:val="21"/>
                <w:szCs w:val="21"/>
                <w:bdr w:val="none" w:sz="0" w:space="0" w:color="auto" w:frame="1"/>
                <w:lang w:eastAsia="ru-RU"/>
              </w:rPr>
              <w:t>Наименование</w:t>
            </w:r>
          </w:p>
        </w:tc>
        <w:tc>
          <w:tcPr>
            <w:tcW w:w="2979" w:type="dxa"/>
            <w:tcBorders>
              <w:top w:val="single" w:sz="6" w:space="0" w:color="E0E0E0"/>
              <w:left w:val="single" w:sz="6" w:space="0" w:color="E0E0E0"/>
              <w:bottom w:val="single" w:sz="6" w:space="0" w:color="E0E0E0"/>
              <w:right w:val="single" w:sz="6" w:space="0" w:color="E0E0E0"/>
            </w:tcBorders>
            <w:shd w:val="clear" w:color="auto" w:fill="F5F5F5"/>
            <w:tcMar>
              <w:top w:w="90" w:type="dxa"/>
              <w:left w:w="150" w:type="dxa"/>
              <w:bottom w:w="90" w:type="dxa"/>
              <w:right w:w="150" w:type="dxa"/>
            </w:tcMar>
            <w:vAlign w:val="bottom"/>
            <w:hideMark/>
          </w:tcPr>
          <w:p w:rsidR="00E40B97" w:rsidRPr="00E40B97" w:rsidRDefault="00E40B97" w:rsidP="00E40B97">
            <w:pPr>
              <w:spacing w:after="0" w:line="240" w:lineRule="auto"/>
              <w:rPr>
                <w:rFonts w:ascii="Times New Roman" w:eastAsia="Times New Roman" w:hAnsi="Times New Roman" w:cs="Times New Roman"/>
                <w:sz w:val="21"/>
                <w:szCs w:val="21"/>
                <w:lang w:eastAsia="ru-RU"/>
              </w:rPr>
            </w:pPr>
            <w:r w:rsidRPr="00E40B97">
              <w:rPr>
                <w:rFonts w:ascii="Times New Roman" w:eastAsia="Times New Roman" w:hAnsi="Times New Roman" w:cs="Times New Roman"/>
                <w:b/>
                <w:bCs/>
                <w:sz w:val="21"/>
                <w:szCs w:val="21"/>
                <w:bdr w:val="none" w:sz="0" w:space="0" w:color="auto" w:frame="1"/>
                <w:lang w:eastAsia="ru-RU"/>
              </w:rPr>
              <w:t>Единица измерения</w:t>
            </w:r>
          </w:p>
        </w:tc>
        <w:tc>
          <w:tcPr>
            <w:tcW w:w="4829" w:type="dxa"/>
            <w:tcBorders>
              <w:top w:val="single" w:sz="6" w:space="0" w:color="E0E0E0"/>
              <w:left w:val="single" w:sz="6" w:space="0" w:color="E0E0E0"/>
              <w:bottom w:val="single" w:sz="6" w:space="0" w:color="E0E0E0"/>
              <w:right w:val="single" w:sz="6" w:space="0" w:color="E0E0E0"/>
            </w:tcBorders>
            <w:shd w:val="clear" w:color="auto" w:fill="F5F5F5"/>
            <w:tcMar>
              <w:top w:w="90" w:type="dxa"/>
              <w:left w:w="150" w:type="dxa"/>
              <w:bottom w:w="90" w:type="dxa"/>
              <w:right w:w="150" w:type="dxa"/>
            </w:tcMar>
            <w:vAlign w:val="bottom"/>
            <w:hideMark/>
          </w:tcPr>
          <w:p w:rsidR="00E40B97" w:rsidRPr="00E40B97" w:rsidRDefault="00E40B97" w:rsidP="00E40B97">
            <w:pPr>
              <w:spacing w:after="0" w:line="240" w:lineRule="auto"/>
              <w:rPr>
                <w:rFonts w:ascii="Times New Roman" w:eastAsia="Times New Roman" w:hAnsi="Times New Roman" w:cs="Times New Roman"/>
                <w:sz w:val="21"/>
                <w:szCs w:val="21"/>
                <w:lang w:eastAsia="ru-RU"/>
              </w:rPr>
            </w:pPr>
            <w:r w:rsidRPr="00E40B97">
              <w:rPr>
                <w:rFonts w:ascii="Times New Roman" w:eastAsia="Times New Roman" w:hAnsi="Times New Roman" w:cs="Times New Roman"/>
                <w:b/>
                <w:bCs/>
                <w:sz w:val="21"/>
                <w:szCs w:val="21"/>
                <w:bdr w:val="none" w:sz="0" w:space="0" w:color="auto" w:frame="1"/>
                <w:lang w:eastAsia="ru-RU"/>
              </w:rPr>
              <w:t>Количество</w:t>
            </w:r>
          </w:p>
        </w:tc>
      </w:tr>
      <w:tr w:rsidR="00E40B97" w:rsidRPr="00E40B97" w:rsidTr="00283B5E">
        <w:tc>
          <w:tcPr>
            <w:tcW w:w="5377" w:type="dxa"/>
            <w:tcBorders>
              <w:top w:val="single" w:sz="6" w:space="0" w:color="E0E0E0"/>
              <w:left w:val="single" w:sz="6" w:space="0" w:color="E0E0E0"/>
              <w:bottom w:val="single" w:sz="6" w:space="0" w:color="E0E0E0"/>
              <w:right w:val="single" w:sz="6" w:space="0" w:color="E0E0E0"/>
            </w:tcBorders>
            <w:shd w:val="clear" w:color="auto" w:fill="F8F8F8"/>
            <w:tcMar>
              <w:top w:w="90" w:type="dxa"/>
              <w:left w:w="150" w:type="dxa"/>
              <w:bottom w:w="90" w:type="dxa"/>
              <w:right w:w="150" w:type="dxa"/>
            </w:tcMar>
            <w:vAlign w:val="bottom"/>
            <w:hideMark/>
          </w:tcPr>
          <w:p w:rsidR="00E40B97" w:rsidRPr="00E40B97" w:rsidRDefault="00E40B97" w:rsidP="00E40B97">
            <w:pPr>
              <w:spacing w:after="0" w:line="240" w:lineRule="auto"/>
              <w:rPr>
                <w:rFonts w:ascii="Times New Roman" w:eastAsia="Times New Roman" w:hAnsi="Times New Roman" w:cs="Times New Roman"/>
                <w:sz w:val="21"/>
                <w:szCs w:val="21"/>
                <w:lang w:eastAsia="ru-RU"/>
              </w:rPr>
            </w:pPr>
            <w:r w:rsidRPr="00E40B97">
              <w:rPr>
                <w:rFonts w:ascii="Times New Roman" w:eastAsia="Times New Roman" w:hAnsi="Times New Roman" w:cs="Times New Roman"/>
                <w:b/>
                <w:bCs/>
                <w:sz w:val="21"/>
                <w:szCs w:val="21"/>
                <w:bdr w:val="none" w:sz="0" w:space="0" w:color="auto" w:frame="1"/>
                <w:lang w:eastAsia="ru-RU"/>
              </w:rPr>
              <w:t>Площадь земельного участка  </w:t>
            </w:r>
          </w:p>
        </w:tc>
        <w:tc>
          <w:tcPr>
            <w:tcW w:w="2979" w:type="dxa"/>
            <w:tcBorders>
              <w:top w:val="single" w:sz="6" w:space="0" w:color="E0E0E0"/>
              <w:left w:val="single" w:sz="6" w:space="0" w:color="E0E0E0"/>
              <w:bottom w:val="single" w:sz="6" w:space="0" w:color="E0E0E0"/>
              <w:right w:val="single" w:sz="6" w:space="0" w:color="E0E0E0"/>
            </w:tcBorders>
            <w:shd w:val="clear" w:color="auto" w:fill="F8F8F8"/>
            <w:tcMar>
              <w:top w:w="90" w:type="dxa"/>
              <w:left w:w="150" w:type="dxa"/>
              <w:bottom w:w="90" w:type="dxa"/>
              <w:right w:w="150" w:type="dxa"/>
            </w:tcMar>
            <w:vAlign w:val="bottom"/>
            <w:hideMark/>
          </w:tcPr>
          <w:p w:rsidR="00E40B97" w:rsidRPr="00E40B97" w:rsidRDefault="00E40B97" w:rsidP="00E40B97">
            <w:pPr>
              <w:spacing w:after="0" w:line="240" w:lineRule="auto"/>
              <w:rPr>
                <w:rFonts w:ascii="Times New Roman" w:eastAsia="Times New Roman" w:hAnsi="Times New Roman" w:cs="Times New Roman"/>
                <w:sz w:val="21"/>
                <w:szCs w:val="21"/>
                <w:lang w:eastAsia="ru-RU"/>
              </w:rPr>
            </w:pPr>
          </w:p>
        </w:tc>
        <w:tc>
          <w:tcPr>
            <w:tcW w:w="4829" w:type="dxa"/>
            <w:tcBorders>
              <w:top w:val="single" w:sz="6" w:space="0" w:color="E0E0E0"/>
              <w:left w:val="single" w:sz="6" w:space="0" w:color="E0E0E0"/>
              <w:bottom w:val="single" w:sz="6" w:space="0" w:color="E0E0E0"/>
              <w:right w:val="single" w:sz="6" w:space="0" w:color="E0E0E0"/>
            </w:tcBorders>
            <w:shd w:val="clear" w:color="auto" w:fill="F8F8F8"/>
            <w:tcMar>
              <w:top w:w="90" w:type="dxa"/>
              <w:left w:w="150" w:type="dxa"/>
              <w:bottom w:w="90" w:type="dxa"/>
              <w:right w:w="150" w:type="dxa"/>
            </w:tcMar>
            <w:vAlign w:val="bottom"/>
            <w:hideMark/>
          </w:tcPr>
          <w:p w:rsidR="00E40B97" w:rsidRPr="00E40B97" w:rsidRDefault="00E40B97" w:rsidP="00E40B97">
            <w:pPr>
              <w:spacing w:after="0" w:line="240" w:lineRule="auto"/>
              <w:rPr>
                <w:rFonts w:ascii="Times New Roman" w:eastAsia="Times New Roman" w:hAnsi="Times New Roman" w:cs="Times New Roman"/>
                <w:sz w:val="20"/>
                <w:szCs w:val="20"/>
                <w:lang w:eastAsia="ru-RU"/>
              </w:rPr>
            </w:pPr>
          </w:p>
        </w:tc>
      </w:tr>
      <w:tr w:rsidR="00E40B97" w:rsidRPr="00E40B97" w:rsidTr="00283B5E">
        <w:tc>
          <w:tcPr>
            <w:tcW w:w="5377" w:type="dxa"/>
            <w:tcBorders>
              <w:top w:val="single" w:sz="6" w:space="0" w:color="E0E0E0"/>
              <w:left w:val="single" w:sz="6" w:space="0" w:color="E0E0E0"/>
              <w:bottom w:val="single" w:sz="6" w:space="0" w:color="E0E0E0"/>
              <w:right w:val="single" w:sz="6" w:space="0" w:color="E0E0E0"/>
            </w:tcBorders>
            <w:shd w:val="clear" w:color="auto" w:fill="F5F5F5"/>
            <w:tcMar>
              <w:top w:w="90" w:type="dxa"/>
              <w:left w:w="150" w:type="dxa"/>
              <w:bottom w:w="90" w:type="dxa"/>
              <w:right w:w="150" w:type="dxa"/>
            </w:tcMar>
            <w:vAlign w:val="bottom"/>
            <w:hideMark/>
          </w:tcPr>
          <w:p w:rsidR="00E40B97" w:rsidRPr="00E40B97" w:rsidRDefault="00E40B97" w:rsidP="00E40B97">
            <w:pPr>
              <w:spacing w:after="0" w:line="240" w:lineRule="auto"/>
              <w:rPr>
                <w:rFonts w:ascii="Times New Roman" w:eastAsia="Times New Roman" w:hAnsi="Times New Roman" w:cs="Times New Roman"/>
                <w:sz w:val="21"/>
                <w:szCs w:val="21"/>
                <w:lang w:eastAsia="ru-RU"/>
              </w:rPr>
            </w:pPr>
            <w:r w:rsidRPr="00E40B97">
              <w:rPr>
                <w:rFonts w:ascii="Times New Roman" w:eastAsia="Times New Roman" w:hAnsi="Times New Roman" w:cs="Times New Roman"/>
                <w:b/>
                <w:bCs/>
                <w:sz w:val="21"/>
                <w:szCs w:val="21"/>
                <w:bdr w:val="none" w:sz="0" w:space="0" w:color="auto" w:frame="1"/>
                <w:lang w:eastAsia="ru-RU"/>
              </w:rPr>
              <w:t>Площадь застройки           </w:t>
            </w:r>
          </w:p>
        </w:tc>
        <w:tc>
          <w:tcPr>
            <w:tcW w:w="2979" w:type="dxa"/>
            <w:tcBorders>
              <w:top w:val="single" w:sz="6" w:space="0" w:color="E0E0E0"/>
              <w:left w:val="single" w:sz="6" w:space="0" w:color="E0E0E0"/>
              <w:bottom w:val="single" w:sz="6" w:space="0" w:color="E0E0E0"/>
              <w:right w:val="single" w:sz="6" w:space="0" w:color="E0E0E0"/>
            </w:tcBorders>
            <w:shd w:val="clear" w:color="auto" w:fill="F5F5F5"/>
            <w:tcMar>
              <w:top w:w="90" w:type="dxa"/>
              <w:left w:w="150" w:type="dxa"/>
              <w:bottom w:w="90" w:type="dxa"/>
              <w:right w:w="150" w:type="dxa"/>
            </w:tcMar>
            <w:vAlign w:val="bottom"/>
            <w:hideMark/>
          </w:tcPr>
          <w:p w:rsidR="00E40B97" w:rsidRPr="00E40B97" w:rsidRDefault="00E40B97" w:rsidP="00E40B97">
            <w:pPr>
              <w:spacing w:after="0" w:line="240" w:lineRule="auto"/>
              <w:rPr>
                <w:rFonts w:ascii="Times New Roman" w:eastAsia="Times New Roman" w:hAnsi="Times New Roman" w:cs="Times New Roman"/>
                <w:sz w:val="21"/>
                <w:szCs w:val="21"/>
                <w:lang w:eastAsia="ru-RU"/>
              </w:rPr>
            </w:pPr>
          </w:p>
        </w:tc>
        <w:tc>
          <w:tcPr>
            <w:tcW w:w="4829" w:type="dxa"/>
            <w:tcBorders>
              <w:top w:val="single" w:sz="6" w:space="0" w:color="E0E0E0"/>
              <w:left w:val="single" w:sz="6" w:space="0" w:color="E0E0E0"/>
              <w:bottom w:val="single" w:sz="6" w:space="0" w:color="E0E0E0"/>
              <w:right w:val="single" w:sz="6" w:space="0" w:color="E0E0E0"/>
            </w:tcBorders>
            <w:shd w:val="clear" w:color="auto" w:fill="F5F5F5"/>
            <w:tcMar>
              <w:top w:w="90" w:type="dxa"/>
              <w:left w:w="150" w:type="dxa"/>
              <w:bottom w:w="90" w:type="dxa"/>
              <w:right w:w="150" w:type="dxa"/>
            </w:tcMar>
            <w:vAlign w:val="bottom"/>
            <w:hideMark/>
          </w:tcPr>
          <w:p w:rsidR="00E40B97" w:rsidRPr="00E40B97" w:rsidRDefault="00E40B97" w:rsidP="00E40B97">
            <w:pPr>
              <w:spacing w:after="0" w:line="240" w:lineRule="auto"/>
              <w:rPr>
                <w:rFonts w:ascii="Times New Roman" w:eastAsia="Times New Roman" w:hAnsi="Times New Roman" w:cs="Times New Roman"/>
                <w:sz w:val="20"/>
                <w:szCs w:val="20"/>
                <w:lang w:eastAsia="ru-RU"/>
              </w:rPr>
            </w:pPr>
          </w:p>
        </w:tc>
      </w:tr>
      <w:tr w:rsidR="00E40B97" w:rsidRPr="00E40B97" w:rsidTr="00283B5E">
        <w:tc>
          <w:tcPr>
            <w:tcW w:w="5377" w:type="dxa"/>
            <w:tcBorders>
              <w:top w:val="single" w:sz="6" w:space="0" w:color="E0E0E0"/>
              <w:left w:val="single" w:sz="6" w:space="0" w:color="E0E0E0"/>
              <w:bottom w:val="single" w:sz="6" w:space="0" w:color="E0E0E0"/>
              <w:right w:val="single" w:sz="6" w:space="0" w:color="E0E0E0"/>
            </w:tcBorders>
            <w:shd w:val="clear" w:color="auto" w:fill="F8F8F8"/>
            <w:tcMar>
              <w:top w:w="90" w:type="dxa"/>
              <w:left w:w="150" w:type="dxa"/>
              <w:bottom w:w="90" w:type="dxa"/>
              <w:right w:w="150" w:type="dxa"/>
            </w:tcMar>
            <w:vAlign w:val="bottom"/>
            <w:hideMark/>
          </w:tcPr>
          <w:p w:rsidR="00E40B97" w:rsidRPr="00E40B97" w:rsidRDefault="00E40B97" w:rsidP="00E40B97">
            <w:pPr>
              <w:spacing w:after="0" w:line="240" w:lineRule="auto"/>
              <w:rPr>
                <w:rFonts w:ascii="Times New Roman" w:eastAsia="Times New Roman" w:hAnsi="Times New Roman" w:cs="Times New Roman"/>
                <w:sz w:val="21"/>
                <w:szCs w:val="21"/>
                <w:lang w:eastAsia="ru-RU"/>
              </w:rPr>
            </w:pPr>
            <w:r w:rsidRPr="00E40B97">
              <w:rPr>
                <w:rFonts w:ascii="Times New Roman" w:eastAsia="Times New Roman" w:hAnsi="Times New Roman" w:cs="Times New Roman"/>
                <w:b/>
                <w:bCs/>
                <w:sz w:val="21"/>
                <w:szCs w:val="21"/>
                <w:bdr w:val="none" w:sz="0" w:space="0" w:color="auto" w:frame="1"/>
                <w:lang w:eastAsia="ru-RU"/>
              </w:rPr>
              <w:t>Объем здания                </w:t>
            </w:r>
          </w:p>
        </w:tc>
        <w:tc>
          <w:tcPr>
            <w:tcW w:w="2979" w:type="dxa"/>
            <w:tcBorders>
              <w:top w:val="single" w:sz="6" w:space="0" w:color="E0E0E0"/>
              <w:left w:val="single" w:sz="6" w:space="0" w:color="E0E0E0"/>
              <w:bottom w:val="single" w:sz="6" w:space="0" w:color="E0E0E0"/>
              <w:right w:val="single" w:sz="6" w:space="0" w:color="E0E0E0"/>
            </w:tcBorders>
            <w:shd w:val="clear" w:color="auto" w:fill="F8F8F8"/>
            <w:tcMar>
              <w:top w:w="90" w:type="dxa"/>
              <w:left w:w="150" w:type="dxa"/>
              <w:bottom w:w="90" w:type="dxa"/>
              <w:right w:w="150" w:type="dxa"/>
            </w:tcMar>
            <w:vAlign w:val="bottom"/>
            <w:hideMark/>
          </w:tcPr>
          <w:p w:rsidR="00E40B97" w:rsidRPr="00E40B97" w:rsidRDefault="00E40B97" w:rsidP="00E40B97">
            <w:pPr>
              <w:spacing w:after="0" w:line="240" w:lineRule="auto"/>
              <w:rPr>
                <w:rFonts w:ascii="Times New Roman" w:eastAsia="Times New Roman" w:hAnsi="Times New Roman" w:cs="Times New Roman"/>
                <w:sz w:val="21"/>
                <w:szCs w:val="21"/>
                <w:lang w:eastAsia="ru-RU"/>
              </w:rPr>
            </w:pPr>
          </w:p>
        </w:tc>
        <w:tc>
          <w:tcPr>
            <w:tcW w:w="4829" w:type="dxa"/>
            <w:tcBorders>
              <w:top w:val="single" w:sz="6" w:space="0" w:color="E0E0E0"/>
              <w:left w:val="single" w:sz="6" w:space="0" w:color="E0E0E0"/>
              <w:bottom w:val="single" w:sz="6" w:space="0" w:color="E0E0E0"/>
              <w:right w:val="single" w:sz="6" w:space="0" w:color="E0E0E0"/>
            </w:tcBorders>
            <w:shd w:val="clear" w:color="auto" w:fill="F8F8F8"/>
            <w:tcMar>
              <w:top w:w="90" w:type="dxa"/>
              <w:left w:w="150" w:type="dxa"/>
              <w:bottom w:w="90" w:type="dxa"/>
              <w:right w:w="150" w:type="dxa"/>
            </w:tcMar>
            <w:vAlign w:val="bottom"/>
            <w:hideMark/>
          </w:tcPr>
          <w:p w:rsidR="00E40B97" w:rsidRPr="00E40B97" w:rsidRDefault="00E40B97" w:rsidP="00E40B97">
            <w:pPr>
              <w:spacing w:after="0" w:line="240" w:lineRule="auto"/>
              <w:rPr>
                <w:rFonts w:ascii="Times New Roman" w:eastAsia="Times New Roman" w:hAnsi="Times New Roman" w:cs="Times New Roman"/>
                <w:sz w:val="20"/>
                <w:szCs w:val="20"/>
                <w:lang w:eastAsia="ru-RU"/>
              </w:rPr>
            </w:pPr>
          </w:p>
        </w:tc>
      </w:tr>
      <w:tr w:rsidR="00E40B97" w:rsidRPr="00E40B97" w:rsidTr="00283B5E">
        <w:tc>
          <w:tcPr>
            <w:tcW w:w="5377" w:type="dxa"/>
            <w:tcBorders>
              <w:top w:val="single" w:sz="6" w:space="0" w:color="E0E0E0"/>
              <w:left w:val="single" w:sz="6" w:space="0" w:color="E0E0E0"/>
              <w:bottom w:val="single" w:sz="6" w:space="0" w:color="E0E0E0"/>
              <w:right w:val="single" w:sz="6" w:space="0" w:color="E0E0E0"/>
            </w:tcBorders>
            <w:shd w:val="clear" w:color="auto" w:fill="F5F5F5"/>
            <w:tcMar>
              <w:top w:w="90" w:type="dxa"/>
              <w:left w:w="150" w:type="dxa"/>
              <w:bottom w:w="90" w:type="dxa"/>
              <w:right w:w="150" w:type="dxa"/>
            </w:tcMar>
            <w:vAlign w:val="bottom"/>
            <w:hideMark/>
          </w:tcPr>
          <w:p w:rsidR="00E40B97" w:rsidRPr="00E40B97" w:rsidRDefault="00E40B97" w:rsidP="00E40B97">
            <w:pPr>
              <w:spacing w:after="0" w:line="240" w:lineRule="auto"/>
              <w:rPr>
                <w:rFonts w:ascii="Times New Roman" w:eastAsia="Times New Roman" w:hAnsi="Times New Roman" w:cs="Times New Roman"/>
                <w:sz w:val="21"/>
                <w:szCs w:val="21"/>
                <w:lang w:eastAsia="ru-RU"/>
              </w:rPr>
            </w:pPr>
            <w:r w:rsidRPr="00E40B97">
              <w:rPr>
                <w:rFonts w:ascii="Times New Roman" w:eastAsia="Times New Roman" w:hAnsi="Times New Roman" w:cs="Times New Roman"/>
                <w:b/>
                <w:bCs/>
                <w:sz w:val="21"/>
                <w:szCs w:val="21"/>
                <w:bdr w:val="none" w:sz="0" w:space="0" w:color="auto" w:frame="1"/>
                <w:lang w:eastAsia="ru-RU"/>
              </w:rPr>
              <w:t>Общая площадь здания        </w:t>
            </w:r>
          </w:p>
        </w:tc>
        <w:tc>
          <w:tcPr>
            <w:tcW w:w="2979" w:type="dxa"/>
            <w:tcBorders>
              <w:top w:val="single" w:sz="6" w:space="0" w:color="E0E0E0"/>
              <w:left w:val="single" w:sz="6" w:space="0" w:color="E0E0E0"/>
              <w:bottom w:val="single" w:sz="6" w:space="0" w:color="E0E0E0"/>
              <w:right w:val="single" w:sz="6" w:space="0" w:color="E0E0E0"/>
            </w:tcBorders>
            <w:shd w:val="clear" w:color="auto" w:fill="F5F5F5"/>
            <w:tcMar>
              <w:top w:w="90" w:type="dxa"/>
              <w:left w:w="150" w:type="dxa"/>
              <w:bottom w:w="90" w:type="dxa"/>
              <w:right w:w="150" w:type="dxa"/>
            </w:tcMar>
            <w:vAlign w:val="bottom"/>
            <w:hideMark/>
          </w:tcPr>
          <w:p w:rsidR="00E40B97" w:rsidRPr="00E40B97" w:rsidRDefault="00E40B97" w:rsidP="00E40B97">
            <w:pPr>
              <w:spacing w:after="0" w:line="240" w:lineRule="auto"/>
              <w:rPr>
                <w:rFonts w:ascii="Times New Roman" w:eastAsia="Times New Roman" w:hAnsi="Times New Roman" w:cs="Times New Roman"/>
                <w:sz w:val="21"/>
                <w:szCs w:val="21"/>
                <w:lang w:eastAsia="ru-RU"/>
              </w:rPr>
            </w:pPr>
          </w:p>
        </w:tc>
        <w:tc>
          <w:tcPr>
            <w:tcW w:w="4829" w:type="dxa"/>
            <w:tcBorders>
              <w:top w:val="single" w:sz="6" w:space="0" w:color="E0E0E0"/>
              <w:left w:val="single" w:sz="6" w:space="0" w:color="E0E0E0"/>
              <w:bottom w:val="single" w:sz="6" w:space="0" w:color="E0E0E0"/>
              <w:right w:val="single" w:sz="6" w:space="0" w:color="E0E0E0"/>
            </w:tcBorders>
            <w:shd w:val="clear" w:color="auto" w:fill="F5F5F5"/>
            <w:tcMar>
              <w:top w:w="90" w:type="dxa"/>
              <w:left w:w="150" w:type="dxa"/>
              <w:bottom w:w="90" w:type="dxa"/>
              <w:right w:w="150" w:type="dxa"/>
            </w:tcMar>
            <w:vAlign w:val="bottom"/>
            <w:hideMark/>
          </w:tcPr>
          <w:p w:rsidR="00E40B97" w:rsidRPr="00E40B97" w:rsidRDefault="00E40B97" w:rsidP="00E40B97">
            <w:pPr>
              <w:spacing w:after="0" w:line="240" w:lineRule="auto"/>
              <w:rPr>
                <w:rFonts w:ascii="Times New Roman" w:eastAsia="Times New Roman" w:hAnsi="Times New Roman" w:cs="Times New Roman"/>
                <w:sz w:val="20"/>
                <w:szCs w:val="20"/>
                <w:lang w:eastAsia="ru-RU"/>
              </w:rPr>
            </w:pPr>
          </w:p>
        </w:tc>
      </w:tr>
      <w:tr w:rsidR="00E40B97" w:rsidRPr="00E40B97" w:rsidTr="00283B5E">
        <w:tc>
          <w:tcPr>
            <w:tcW w:w="5377" w:type="dxa"/>
            <w:tcBorders>
              <w:top w:val="single" w:sz="6" w:space="0" w:color="E0E0E0"/>
              <w:left w:val="single" w:sz="6" w:space="0" w:color="E0E0E0"/>
              <w:bottom w:val="single" w:sz="6" w:space="0" w:color="E0E0E0"/>
              <w:right w:val="single" w:sz="6" w:space="0" w:color="E0E0E0"/>
            </w:tcBorders>
            <w:shd w:val="clear" w:color="auto" w:fill="F8F8F8"/>
            <w:tcMar>
              <w:top w:w="90" w:type="dxa"/>
              <w:left w:w="150" w:type="dxa"/>
              <w:bottom w:w="90" w:type="dxa"/>
              <w:right w:w="150" w:type="dxa"/>
            </w:tcMar>
            <w:vAlign w:val="bottom"/>
            <w:hideMark/>
          </w:tcPr>
          <w:p w:rsidR="00E40B97" w:rsidRPr="00E40B97" w:rsidRDefault="00E40B97" w:rsidP="00E40B97">
            <w:pPr>
              <w:spacing w:after="0" w:line="240" w:lineRule="auto"/>
              <w:rPr>
                <w:rFonts w:ascii="Times New Roman" w:eastAsia="Times New Roman" w:hAnsi="Times New Roman" w:cs="Times New Roman"/>
                <w:sz w:val="21"/>
                <w:szCs w:val="21"/>
                <w:lang w:eastAsia="ru-RU"/>
              </w:rPr>
            </w:pPr>
            <w:r w:rsidRPr="00E40B97">
              <w:rPr>
                <w:rFonts w:ascii="Times New Roman" w:eastAsia="Times New Roman" w:hAnsi="Times New Roman" w:cs="Times New Roman"/>
                <w:b/>
                <w:bCs/>
                <w:sz w:val="21"/>
                <w:szCs w:val="21"/>
                <w:bdr w:val="none" w:sz="0" w:space="0" w:color="auto" w:frame="1"/>
                <w:lang w:eastAsia="ru-RU"/>
              </w:rPr>
              <w:t>Жилая площадь</w:t>
            </w:r>
          </w:p>
        </w:tc>
        <w:tc>
          <w:tcPr>
            <w:tcW w:w="2979" w:type="dxa"/>
            <w:tcBorders>
              <w:top w:val="single" w:sz="6" w:space="0" w:color="E0E0E0"/>
              <w:left w:val="single" w:sz="6" w:space="0" w:color="E0E0E0"/>
              <w:bottom w:val="single" w:sz="6" w:space="0" w:color="E0E0E0"/>
              <w:right w:val="single" w:sz="6" w:space="0" w:color="E0E0E0"/>
            </w:tcBorders>
            <w:shd w:val="clear" w:color="auto" w:fill="F8F8F8"/>
            <w:tcMar>
              <w:top w:w="90" w:type="dxa"/>
              <w:left w:w="150" w:type="dxa"/>
              <w:bottom w:w="90" w:type="dxa"/>
              <w:right w:w="150" w:type="dxa"/>
            </w:tcMar>
            <w:vAlign w:val="bottom"/>
            <w:hideMark/>
          </w:tcPr>
          <w:p w:rsidR="00E40B97" w:rsidRPr="00E40B97" w:rsidRDefault="00E40B97" w:rsidP="00E40B97">
            <w:pPr>
              <w:spacing w:after="0" w:line="240" w:lineRule="auto"/>
              <w:rPr>
                <w:rFonts w:ascii="Times New Roman" w:eastAsia="Times New Roman" w:hAnsi="Times New Roman" w:cs="Times New Roman"/>
                <w:sz w:val="21"/>
                <w:szCs w:val="21"/>
                <w:lang w:eastAsia="ru-RU"/>
              </w:rPr>
            </w:pPr>
          </w:p>
        </w:tc>
        <w:tc>
          <w:tcPr>
            <w:tcW w:w="4829" w:type="dxa"/>
            <w:tcBorders>
              <w:top w:val="single" w:sz="6" w:space="0" w:color="E0E0E0"/>
              <w:left w:val="single" w:sz="6" w:space="0" w:color="E0E0E0"/>
              <w:bottom w:val="single" w:sz="6" w:space="0" w:color="E0E0E0"/>
              <w:right w:val="single" w:sz="6" w:space="0" w:color="E0E0E0"/>
            </w:tcBorders>
            <w:shd w:val="clear" w:color="auto" w:fill="F8F8F8"/>
            <w:tcMar>
              <w:top w:w="90" w:type="dxa"/>
              <w:left w:w="150" w:type="dxa"/>
              <w:bottom w:w="90" w:type="dxa"/>
              <w:right w:w="150" w:type="dxa"/>
            </w:tcMar>
            <w:vAlign w:val="bottom"/>
            <w:hideMark/>
          </w:tcPr>
          <w:p w:rsidR="00E40B97" w:rsidRPr="00E40B97" w:rsidRDefault="00E40B97" w:rsidP="00E40B97">
            <w:pPr>
              <w:spacing w:after="0" w:line="240" w:lineRule="auto"/>
              <w:rPr>
                <w:rFonts w:ascii="Times New Roman" w:eastAsia="Times New Roman" w:hAnsi="Times New Roman" w:cs="Times New Roman"/>
                <w:sz w:val="20"/>
                <w:szCs w:val="20"/>
                <w:lang w:eastAsia="ru-RU"/>
              </w:rPr>
            </w:pPr>
          </w:p>
        </w:tc>
      </w:tr>
      <w:tr w:rsidR="00E40B97" w:rsidRPr="00E40B97" w:rsidTr="00283B5E">
        <w:tc>
          <w:tcPr>
            <w:tcW w:w="5377" w:type="dxa"/>
            <w:tcBorders>
              <w:top w:val="single" w:sz="6" w:space="0" w:color="E0E0E0"/>
              <w:left w:val="single" w:sz="6" w:space="0" w:color="E0E0E0"/>
              <w:bottom w:val="single" w:sz="6" w:space="0" w:color="E0E0E0"/>
              <w:right w:val="single" w:sz="6" w:space="0" w:color="E0E0E0"/>
            </w:tcBorders>
            <w:shd w:val="clear" w:color="auto" w:fill="F5F5F5"/>
            <w:tcMar>
              <w:top w:w="90" w:type="dxa"/>
              <w:left w:w="150" w:type="dxa"/>
              <w:bottom w:w="90" w:type="dxa"/>
              <w:right w:w="150" w:type="dxa"/>
            </w:tcMar>
            <w:vAlign w:val="bottom"/>
            <w:hideMark/>
          </w:tcPr>
          <w:p w:rsidR="00E40B97" w:rsidRPr="00E40B97" w:rsidRDefault="00E40B97" w:rsidP="00E40B97">
            <w:pPr>
              <w:spacing w:after="0" w:line="240" w:lineRule="auto"/>
              <w:rPr>
                <w:rFonts w:ascii="Times New Roman" w:eastAsia="Times New Roman" w:hAnsi="Times New Roman" w:cs="Times New Roman"/>
                <w:sz w:val="21"/>
                <w:szCs w:val="21"/>
                <w:lang w:eastAsia="ru-RU"/>
              </w:rPr>
            </w:pPr>
            <w:r w:rsidRPr="00E40B97">
              <w:rPr>
                <w:rFonts w:ascii="Times New Roman" w:eastAsia="Times New Roman" w:hAnsi="Times New Roman" w:cs="Times New Roman"/>
                <w:b/>
                <w:bCs/>
                <w:sz w:val="21"/>
                <w:szCs w:val="21"/>
                <w:bdr w:val="none" w:sz="0" w:space="0" w:color="auto" w:frame="1"/>
                <w:lang w:eastAsia="ru-RU"/>
              </w:rPr>
              <w:t>Этажность  </w:t>
            </w:r>
          </w:p>
        </w:tc>
        <w:tc>
          <w:tcPr>
            <w:tcW w:w="2979" w:type="dxa"/>
            <w:tcBorders>
              <w:top w:val="single" w:sz="6" w:space="0" w:color="E0E0E0"/>
              <w:left w:val="single" w:sz="6" w:space="0" w:color="E0E0E0"/>
              <w:bottom w:val="single" w:sz="6" w:space="0" w:color="E0E0E0"/>
              <w:right w:val="single" w:sz="6" w:space="0" w:color="E0E0E0"/>
            </w:tcBorders>
            <w:shd w:val="clear" w:color="auto" w:fill="F5F5F5"/>
            <w:tcMar>
              <w:top w:w="90" w:type="dxa"/>
              <w:left w:w="150" w:type="dxa"/>
              <w:bottom w:w="90" w:type="dxa"/>
              <w:right w:w="150" w:type="dxa"/>
            </w:tcMar>
            <w:vAlign w:val="bottom"/>
            <w:hideMark/>
          </w:tcPr>
          <w:p w:rsidR="00E40B97" w:rsidRPr="00E40B97" w:rsidRDefault="00E40B97" w:rsidP="00E40B97">
            <w:pPr>
              <w:spacing w:after="0" w:line="240" w:lineRule="auto"/>
              <w:rPr>
                <w:rFonts w:ascii="Times New Roman" w:eastAsia="Times New Roman" w:hAnsi="Times New Roman" w:cs="Times New Roman"/>
                <w:sz w:val="21"/>
                <w:szCs w:val="21"/>
                <w:lang w:eastAsia="ru-RU"/>
              </w:rPr>
            </w:pPr>
          </w:p>
        </w:tc>
        <w:tc>
          <w:tcPr>
            <w:tcW w:w="4829" w:type="dxa"/>
            <w:tcBorders>
              <w:top w:val="single" w:sz="6" w:space="0" w:color="E0E0E0"/>
              <w:left w:val="single" w:sz="6" w:space="0" w:color="E0E0E0"/>
              <w:bottom w:val="single" w:sz="6" w:space="0" w:color="E0E0E0"/>
              <w:right w:val="single" w:sz="6" w:space="0" w:color="E0E0E0"/>
            </w:tcBorders>
            <w:shd w:val="clear" w:color="auto" w:fill="F5F5F5"/>
            <w:tcMar>
              <w:top w:w="90" w:type="dxa"/>
              <w:left w:w="150" w:type="dxa"/>
              <w:bottom w:w="90" w:type="dxa"/>
              <w:right w:w="150" w:type="dxa"/>
            </w:tcMar>
            <w:vAlign w:val="bottom"/>
            <w:hideMark/>
          </w:tcPr>
          <w:p w:rsidR="00E40B97" w:rsidRPr="00E40B97" w:rsidRDefault="00E40B97" w:rsidP="00E40B97">
            <w:pPr>
              <w:spacing w:after="0" w:line="240" w:lineRule="auto"/>
              <w:rPr>
                <w:rFonts w:ascii="Times New Roman" w:eastAsia="Times New Roman" w:hAnsi="Times New Roman" w:cs="Times New Roman"/>
                <w:sz w:val="20"/>
                <w:szCs w:val="20"/>
                <w:lang w:eastAsia="ru-RU"/>
              </w:rPr>
            </w:pPr>
          </w:p>
        </w:tc>
      </w:tr>
    </w:tbl>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Ответственность за достоверность представленных сведений и документов несет заявитель.</w:t>
      </w:r>
    </w:p>
    <w:p w:rsidR="00E40B97" w:rsidRPr="00E40B97" w:rsidRDefault="00E40B97" w:rsidP="00E40B97">
      <w:pPr>
        <w:shd w:val="clear" w:color="auto" w:fill="F9F9F9"/>
        <w:spacing w:after="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b/>
          <w:bCs/>
          <w:color w:val="444444"/>
          <w:sz w:val="21"/>
          <w:szCs w:val="21"/>
          <w:bdr w:val="none" w:sz="0" w:space="0" w:color="auto" w:frame="1"/>
          <w:lang w:eastAsia="ru-RU"/>
        </w:rPr>
        <w:t>При этом прилагаю:</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_______________________________________________________________________</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_______________________________________________________________________</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_______________________________________________________________________</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_______________________                                           _____________________</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                  (</w:t>
      </w:r>
      <w:proofErr w:type="gramStart"/>
      <w:r w:rsidRPr="00E40B97">
        <w:rPr>
          <w:rFonts w:ascii="Helvetica" w:eastAsia="Times New Roman" w:hAnsi="Helvetica" w:cs="Helvetica"/>
          <w:color w:val="444444"/>
          <w:sz w:val="21"/>
          <w:szCs w:val="21"/>
          <w:lang w:eastAsia="ru-RU"/>
        </w:rPr>
        <w:t>дата)   </w:t>
      </w:r>
      <w:proofErr w:type="gramEnd"/>
      <w:r w:rsidRPr="00E40B97">
        <w:rPr>
          <w:rFonts w:ascii="Helvetica" w:eastAsia="Times New Roman" w:hAnsi="Helvetica" w:cs="Helvetica"/>
          <w:color w:val="444444"/>
          <w:sz w:val="21"/>
          <w:szCs w:val="21"/>
          <w:lang w:eastAsia="ru-RU"/>
        </w:rPr>
        <w:t>                                                                        (подпись)</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lastRenderedPageBreak/>
        <w:t>Даю согласие на обработку своих персональных данных в соответствии с Федеральным законом от 26 июня 2006 года № 152-ФЗ «О персональных данных».</w:t>
      </w:r>
    </w:p>
    <w:p w:rsidR="00283B5E"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__________________________________</w:t>
      </w:r>
      <w:r w:rsidRPr="00E40B97">
        <w:rPr>
          <w:rFonts w:ascii="Helvetica" w:eastAsia="Times New Roman" w:hAnsi="Helvetica" w:cs="Helvetica"/>
          <w:color w:val="444444"/>
          <w:sz w:val="21"/>
          <w:szCs w:val="21"/>
          <w:lang w:eastAsia="ru-RU"/>
        </w:rPr>
        <w:br/>
      </w:r>
    </w:p>
    <w:p w:rsidR="00E40B97" w:rsidRPr="00E40B97" w:rsidRDefault="00E40B97" w:rsidP="00283B5E">
      <w:pPr>
        <w:shd w:val="clear" w:color="auto" w:fill="F9F9F9"/>
        <w:spacing w:after="240" w:line="360" w:lineRule="atLeast"/>
        <w:jc w:val="right"/>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Приложение № 4</w:t>
      </w:r>
    </w:p>
    <w:p w:rsidR="00E40B97" w:rsidRPr="00E40B97" w:rsidRDefault="00E40B97" w:rsidP="00283B5E">
      <w:pPr>
        <w:shd w:val="clear" w:color="auto" w:fill="F9F9F9"/>
        <w:spacing w:after="240" w:line="360" w:lineRule="atLeast"/>
        <w:jc w:val="right"/>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к Административному регламенту</w:t>
      </w:r>
    </w:p>
    <w:p w:rsidR="00E40B97" w:rsidRPr="00E40B97" w:rsidRDefault="00E40B97" w:rsidP="00E40B97">
      <w:pPr>
        <w:shd w:val="clear" w:color="auto" w:fill="F9F9F9"/>
        <w:spacing w:after="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b/>
          <w:bCs/>
          <w:color w:val="444444"/>
          <w:sz w:val="21"/>
          <w:szCs w:val="21"/>
          <w:bdr w:val="none" w:sz="0" w:space="0" w:color="auto" w:frame="1"/>
          <w:lang w:eastAsia="ru-RU"/>
        </w:rPr>
        <w:t>Форма заявления о продлении срока действия разрешения</w:t>
      </w:r>
    </w:p>
    <w:p w:rsidR="00E40B97" w:rsidRPr="00E40B97" w:rsidRDefault="00E40B97" w:rsidP="00E40B97">
      <w:pPr>
        <w:shd w:val="clear" w:color="auto" w:fill="F9F9F9"/>
        <w:spacing w:after="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b/>
          <w:bCs/>
          <w:color w:val="444444"/>
          <w:sz w:val="21"/>
          <w:szCs w:val="21"/>
          <w:bdr w:val="none" w:sz="0" w:space="0" w:color="auto" w:frame="1"/>
          <w:lang w:eastAsia="ru-RU"/>
        </w:rPr>
        <w:t>на строительство</w:t>
      </w:r>
    </w:p>
    <w:p w:rsidR="00E40B97" w:rsidRPr="00E40B97" w:rsidRDefault="00E40B97" w:rsidP="00E40B97">
      <w:pPr>
        <w:shd w:val="clear" w:color="auto" w:fill="F9F9F9"/>
        <w:spacing w:after="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b/>
          <w:bCs/>
          <w:color w:val="444444"/>
          <w:sz w:val="21"/>
          <w:szCs w:val="21"/>
          <w:bdr w:val="none" w:sz="0" w:space="0" w:color="auto" w:frame="1"/>
          <w:lang w:eastAsia="ru-RU"/>
        </w:rPr>
        <w:t> </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В Администрацию</w:t>
      </w:r>
      <w:r w:rsidR="00283B5E" w:rsidRPr="00283B5E">
        <w:rPr>
          <w:rFonts w:ascii="Helvetica" w:eastAsia="Times New Roman" w:hAnsi="Helvetica" w:cs="Helvetica"/>
          <w:color w:val="444444"/>
          <w:sz w:val="21"/>
          <w:szCs w:val="21"/>
          <w:lang w:eastAsia="ru-RU"/>
        </w:rPr>
        <w:t xml:space="preserve"> </w:t>
      </w:r>
      <w:r w:rsidR="00283B5E">
        <w:rPr>
          <w:rFonts w:ascii="Helvetica" w:eastAsia="Times New Roman" w:hAnsi="Helvetica" w:cs="Helvetica"/>
          <w:color w:val="444444"/>
          <w:sz w:val="21"/>
          <w:szCs w:val="21"/>
          <w:lang w:eastAsia="ru-RU"/>
        </w:rPr>
        <w:t xml:space="preserve">села «село </w:t>
      </w:r>
      <w:proofErr w:type="spellStart"/>
      <w:r w:rsidR="00283B5E">
        <w:rPr>
          <w:rFonts w:ascii="Helvetica" w:eastAsia="Times New Roman" w:hAnsi="Helvetica" w:cs="Helvetica"/>
          <w:color w:val="444444"/>
          <w:sz w:val="21"/>
          <w:szCs w:val="21"/>
          <w:lang w:eastAsia="ru-RU"/>
        </w:rPr>
        <w:t>Каракюре</w:t>
      </w:r>
      <w:proofErr w:type="spellEnd"/>
      <w:r w:rsidR="00283B5E">
        <w:rPr>
          <w:rFonts w:ascii="Helvetica" w:eastAsia="Times New Roman" w:hAnsi="Helvetica" w:cs="Helvetica"/>
          <w:color w:val="444444"/>
          <w:sz w:val="21"/>
          <w:szCs w:val="21"/>
          <w:lang w:eastAsia="ru-RU"/>
        </w:rPr>
        <w:t>»</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от__________________________________________</w:t>
      </w:r>
      <w:r w:rsidR="00BE74E3">
        <w:rPr>
          <w:rFonts w:ascii="Helvetica" w:eastAsia="Times New Roman" w:hAnsi="Helvetica" w:cs="Helvetica"/>
          <w:color w:val="444444"/>
          <w:sz w:val="21"/>
          <w:szCs w:val="21"/>
          <w:lang w:eastAsia="ru-RU"/>
        </w:rPr>
        <w:t>____________________________________</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(наименование организации-застройщика, номер и дата выдачи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____________________________________________</w:t>
      </w:r>
      <w:r w:rsidR="00BE74E3">
        <w:rPr>
          <w:rFonts w:ascii="Helvetica" w:eastAsia="Times New Roman" w:hAnsi="Helvetica" w:cs="Helvetica"/>
          <w:color w:val="444444"/>
          <w:sz w:val="21"/>
          <w:szCs w:val="21"/>
          <w:lang w:eastAsia="ru-RU"/>
        </w:rPr>
        <w:t>____________________________________</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свидетельства о его государственной регистрации, ИНН, почтовые</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____________________________________________</w:t>
      </w:r>
      <w:r w:rsidR="00BE74E3">
        <w:rPr>
          <w:rFonts w:ascii="Helvetica" w:eastAsia="Times New Roman" w:hAnsi="Helvetica" w:cs="Helvetica"/>
          <w:color w:val="444444"/>
          <w:sz w:val="21"/>
          <w:szCs w:val="21"/>
          <w:lang w:eastAsia="ru-RU"/>
        </w:rPr>
        <w:t>____________________________________</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реквизиты, код ОКПО, тел./факс; ФИО гражданина-застройщика,</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____________________________________________</w:t>
      </w:r>
      <w:r w:rsidR="00BE74E3">
        <w:rPr>
          <w:rFonts w:ascii="Helvetica" w:eastAsia="Times New Roman" w:hAnsi="Helvetica" w:cs="Helvetica"/>
          <w:color w:val="444444"/>
          <w:sz w:val="21"/>
          <w:szCs w:val="21"/>
          <w:lang w:eastAsia="ru-RU"/>
        </w:rPr>
        <w:t>____________________________________</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его паспортные данные, место проживания, тел./факс)</w:t>
      </w:r>
    </w:p>
    <w:p w:rsidR="00E40B97" w:rsidRDefault="00E40B97" w:rsidP="00E40B97">
      <w:pPr>
        <w:shd w:val="clear" w:color="auto" w:fill="F9F9F9"/>
        <w:spacing w:after="0" w:line="360" w:lineRule="atLeast"/>
        <w:jc w:val="both"/>
        <w:textAlignment w:val="baseline"/>
        <w:rPr>
          <w:rFonts w:ascii="Helvetica" w:eastAsia="Times New Roman" w:hAnsi="Helvetica" w:cs="Helvetica"/>
          <w:b/>
          <w:bCs/>
          <w:color w:val="444444"/>
          <w:sz w:val="21"/>
          <w:szCs w:val="21"/>
          <w:bdr w:val="none" w:sz="0" w:space="0" w:color="auto" w:frame="1"/>
          <w:lang w:eastAsia="ru-RU"/>
        </w:rPr>
      </w:pPr>
      <w:r w:rsidRPr="00E40B97">
        <w:rPr>
          <w:rFonts w:ascii="Helvetica" w:eastAsia="Times New Roman" w:hAnsi="Helvetica" w:cs="Helvetica"/>
          <w:b/>
          <w:bCs/>
          <w:color w:val="444444"/>
          <w:sz w:val="21"/>
          <w:szCs w:val="21"/>
          <w:bdr w:val="none" w:sz="0" w:space="0" w:color="auto" w:frame="1"/>
          <w:lang w:eastAsia="ru-RU"/>
        </w:rPr>
        <w:t> </w:t>
      </w:r>
    </w:p>
    <w:p w:rsidR="00BE74E3" w:rsidRPr="00E40B97" w:rsidRDefault="00BE74E3" w:rsidP="00E40B97">
      <w:pPr>
        <w:shd w:val="clear" w:color="auto" w:fill="F9F9F9"/>
        <w:spacing w:after="0" w:line="360" w:lineRule="atLeast"/>
        <w:jc w:val="both"/>
        <w:textAlignment w:val="baseline"/>
        <w:rPr>
          <w:rFonts w:ascii="Helvetica" w:eastAsia="Times New Roman" w:hAnsi="Helvetica" w:cs="Helvetica"/>
          <w:color w:val="444444"/>
          <w:sz w:val="21"/>
          <w:szCs w:val="21"/>
          <w:lang w:eastAsia="ru-RU"/>
        </w:rPr>
      </w:pPr>
    </w:p>
    <w:p w:rsidR="00E40B97" w:rsidRPr="00E40B97" w:rsidRDefault="00E40B97" w:rsidP="00BE74E3">
      <w:pPr>
        <w:shd w:val="clear" w:color="auto" w:fill="F9F9F9"/>
        <w:spacing w:after="0" w:line="360" w:lineRule="atLeast"/>
        <w:jc w:val="center"/>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b/>
          <w:bCs/>
          <w:color w:val="444444"/>
          <w:sz w:val="21"/>
          <w:szCs w:val="21"/>
          <w:bdr w:val="none" w:sz="0" w:space="0" w:color="auto" w:frame="1"/>
          <w:lang w:eastAsia="ru-RU"/>
        </w:rPr>
        <w:t>Заявление</w:t>
      </w:r>
    </w:p>
    <w:p w:rsidR="00E40B97" w:rsidRPr="00E40B97" w:rsidRDefault="00E40B97" w:rsidP="00BE74E3">
      <w:pPr>
        <w:shd w:val="clear" w:color="auto" w:fill="F9F9F9"/>
        <w:spacing w:after="0" w:line="360" w:lineRule="atLeast"/>
        <w:jc w:val="center"/>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b/>
          <w:bCs/>
          <w:color w:val="444444"/>
          <w:sz w:val="21"/>
          <w:szCs w:val="21"/>
          <w:bdr w:val="none" w:sz="0" w:space="0" w:color="auto" w:frame="1"/>
          <w:lang w:eastAsia="ru-RU"/>
        </w:rPr>
        <w:t>о продлении срока действия разрешения на строительство</w:t>
      </w:r>
    </w:p>
    <w:p w:rsidR="00BE74E3" w:rsidRDefault="00E40B97" w:rsidP="00E40B97">
      <w:pPr>
        <w:shd w:val="clear" w:color="auto" w:fill="F9F9F9"/>
        <w:spacing w:after="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    </w:t>
      </w:r>
    </w:p>
    <w:p w:rsidR="00E40B97" w:rsidRPr="00E40B97" w:rsidRDefault="00E40B97" w:rsidP="00E40B97">
      <w:pPr>
        <w:shd w:val="clear" w:color="auto" w:fill="F9F9F9"/>
        <w:spacing w:after="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b/>
          <w:bCs/>
          <w:color w:val="444444"/>
          <w:sz w:val="21"/>
          <w:szCs w:val="21"/>
          <w:bdr w:val="none" w:sz="0" w:space="0" w:color="auto" w:frame="1"/>
          <w:lang w:eastAsia="ru-RU"/>
        </w:rPr>
        <w:t>Прошу продлить срок действия разрешения от </w:t>
      </w:r>
      <w:r w:rsidRPr="00E40B97">
        <w:rPr>
          <w:rFonts w:ascii="Helvetica" w:eastAsia="Times New Roman" w:hAnsi="Helvetica" w:cs="Helvetica"/>
          <w:color w:val="444444"/>
          <w:sz w:val="21"/>
          <w:szCs w:val="21"/>
          <w:lang w:eastAsia="ru-RU"/>
        </w:rPr>
        <w:t>_______ </w:t>
      </w:r>
      <w:r w:rsidRPr="00E40B97">
        <w:rPr>
          <w:rFonts w:ascii="Helvetica" w:eastAsia="Times New Roman" w:hAnsi="Helvetica" w:cs="Helvetica"/>
          <w:b/>
          <w:bCs/>
          <w:color w:val="444444"/>
          <w:sz w:val="21"/>
          <w:szCs w:val="21"/>
          <w:bdr w:val="none" w:sz="0" w:space="0" w:color="auto" w:frame="1"/>
          <w:lang w:eastAsia="ru-RU"/>
        </w:rPr>
        <w:t>№</w:t>
      </w:r>
      <w:r w:rsidRPr="00E40B97">
        <w:rPr>
          <w:rFonts w:ascii="Helvetica" w:eastAsia="Times New Roman" w:hAnsi="Helvetica" w:cs="Helvetica"/>
          <w:color w:val="444444"/>
          <w:sz w:val="21"/>
          <w:szCs w:val="21"/>
          <w:lang w:eastAsia="ru-RU"/>
        </w:rPr>
        <w:t>_______________</w:t>
      </w:r>
    </w:p>
    <w:p w:rsidR="00E40B97" w:rsidRPr="00E40B97" w:rsidRDefault="00E40B97" w:rsidP="00E40B97">
      <w:pPr>
        <w:shd w:val="clear" w:color="auto" w:fill="F9F9F9"/>
        <w:spacing w:after="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b/>
          <w:bCs/>
          <w:color w:val="444444"/>
          <w:sz w:val="21"/>
          <w:szCs w:val="21"/>
          <w:bdr w:val="none" w:sz="0" w:space="0" w:color="auto" w:frame="1"/>
          <w:lang w:eastAsia="ru-RU"/>
        </w:rPr>
        <w:t>на строительство/</w:t>
      </w:r>
      <w:proofErr w:type="gramStart"/>
      <w:r w:rsidRPr="00E40B97">
        <w:rPr>
          <w:rFonts w:ascii="Helvetica" w:eastAsia="Times New Roman" w:hAnsi="Helvetica" w:cs="Helvetica"/>
          <w:b/>
          <w:bCs/>
          <w:color w:val="444444"/>
          <w:sz w:val="21"/>
          <w:szCs w:val="21"/>
          <w:bdr w:val="none" w:sz="0" w:space="0" w:color="auto" w:frame="1"/>
          <w:lang w:eastAsia="ru-RU"/>
        </w:rPr>
        <w:t>реконструкцию</w:t>
      </w:r>
      <w:r w:rsidRPr="00E40B97">
        <w:rPr>
          <w:rFonts w:ascii="Helvetica" w:eastAsia="Times New Roman" w:hAnsi="Helvetica" w:cs="Helvetica"/>
          <w:color w:val="444444"/>
          <w:sz w:val="21"/>
          <w:szCs w:val="21"/>
          <w:lang w:eastAsia="ru-RU"/>
        </w:rPr>
        <w:t>  _</w:t>
      </w:r>
      <w:proofErr w:type="gramEnd"/>
      <w:r w:rsidRPr="00E40B97">
        <w:rPr>
          <w:rFonts w:ascii="Helvetica" w:eastAsia="Times New Roman" w:hAnsi="Helvetica" w:cs="Helvetica"/>
          <w:color w:val="444444"/>
          <w:sz w:val="21"/>
          <w:szCs w:val="21"/>
          <w:lang w:eastAsia="ru-RU"/>
        </w:rPr>
        <w:t>______________________________________</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 xml:space="preserve">                       (нужное </w:t>
      </w:r>
      <w:proofErr w:type="gramStart"/>
      <w:r w:rsidRPr="00E40B97">
        <w:rPr>
          <w:rFonts w:ascii="Helvetica" w:eastAsia="Times New Roman" w:hAnsi="Helvetica" w:cs="Helvetica"/>
          <w:color w:val="444444"/>
          <w:sz w:val="21"/>
          <w:szCs w:val="21"/>
          <w:lang w:eastAsia="ru-RU"/>
        </w:rPr>
        <w:t>подчеркнуть)   </w:t>
      </w:r>
      <w:proofErr w:type="gramEnd"/>
      <w:r w:rsidRPr="00E40B97">
        <w:rPr>
          <w:rFonts w:ascii="Helvetica" w:eastAsia="Times New Roman" w:hAnsi="Helvetica" w:cs="Helvetica"/>
          <w:color w:val="444444"/>
          <w:sz w:val="21"/>
          <w:szCs w:val="21"/>
          <w:lang w:eastAsia="ru-RU"/>
        </w:rPr>
        <w:t>                                     (наименование объекта)</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_______________________________________________________________________</w:t>
      </w:r>
    </w:p>
    <w:p w:rsidR="00E40B97" w:rsidRPr="00E40B97" w:rsidRDefault="00E40B97" w:rsidP="00E40B97">
      <w:pPr>
        <w:shd w:val="clear" w:color="auto" w:fill="F9F9F9"/>
        <w:spacing w:after="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b/>
          <w:bCs/>
          <w:color w:val="444444"/>
          <w:sz w:val="21"/>
          <w:szCs w:val="21"/>
          <w:bdr w:val="none" w:sz="0" w:space="0" w:color="auto" w:frame="1"/>
          <w:lang w:eastAsia="ru-RU"/>
        </w:rPr>
        <w:t>на земельном участке по адресу: </w:t>
      </w:r>
      <w:r w:rsidRPr="00E40B97">
        <w:rPr>
          <w:rFonts w:ascii="Helvetica" w:eastAsia="Times New Roman" w:hAnsi="Helvetica" w:cs="Helvetica"/>
          <w:color w:val="444444"/>
          <w:sz w:val="21"/>
          <w:szCs w:val="21"/>
          <w:lang w:eastAsia="ru-RU"/>
        </w:rPr>
        <w:t>_______________________________________________________________________                                                                               </w:t>
      </w:r>
      <w:proofErr w:type="gramStart"/>
      <w:r w:rsidRPr="00E40B97">
        <w:rPr>
          <w:rFonts w:ascii="Helvetica" w:eastAsia="Times New Roman" w:hAnsi="Helvetica" w:cs="Helvetica"/>
          <w:color w:val="444444"/>
          <w:sz w:val="21"/>
          <w:szCs w:val="21"/>
          <w:lang w:eastAsia="ru-RU"/>
        </w:rPr>
        <w:t>   (</w:t>
      </w:r>
      <w:proofErr w:type="gramEnd"/>
      <w:r w:rsidRPr="00E40B97">
        <w:rPr>
          <w:rFonts w:ascii="Helvetica" w:eastAsia="Times New Roman" w:hAnsi="Helvetica" w:cs="Helvetica"/>
          <w:color w:val="444444"/>
          <w:sz w:val="21"/>
          <w:szCs w:val="21"/>
          <w:lang w:eastAsia="ru-RU"/>
        </w:rPr>
        <w:t>город, район, улица, номер участка)</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lastRenderedPageBreak/>
        <w:t>_______________________________________________________________________</w:t>
      </w:r>
    </w:p>
    <w:p w:rsidR="00E40B97" w:rsidRPr="00E40B97" w:rsidRDefault="00E40B97" w:rsidP="00E40B97">
      <w:pPr>
        <w:shd w:val="clear" w:color="auto" w:fill="F9F9F9"/>
        <w:spacing w:after="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b/>
          <w:bCs/>
          <w:color w:val="444444"/>
          <w:sz w:val="21"/>
          <w:szCs w:val="21"/>
          <w:bdr w:val="none" w:sz="0" w:space="0" w:color="auto" w:frame="1"/>
          <w:lang w:eastAsia="ru-RU"/>
        </w:rPr>
        <w:t>сроком на ____________ месяца(ев).</w:t>
      </w:r>
    </w:p>
    <w:p w:rsidR="00E40B97" w:rsidRPr="00E40B97" w:rsidRDefault="00E40B97" w:rsidP="00E40B97">
      <w:pPr>
        <w:shd w:val="clear" w:color="auto" w:fill="F9F9F9"/>
        <w:spacing w:after="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b/>
          <w:bCs/>
          <w:color w:val="444444"/>
          <w:sz w:val="21"/>
          <w:szCs w:val="21"/>
          <w:bdr w:val="none" w:sz="0" w:space="0" w:color="auto" w:frame="1"/>
          <w:lang w:eastAsia="ru-RU"/>
        </w:rPr>
        <w:t>            Обоснование причин продления срока действия разрешения </w:t>
      </w:r>
      <w:r w:rsidRPr="00E40B97">
        <w:rPr>
          <w:rFonts w:ascii="Helvetica" w:eastAsia="Times New Roman" w:hAnsi="Helvetica" w:cs="Helvetica"/>
          <w:color w:val="444444"/>
          <w:sz w:val="21"/>
          <w:szCs w:val="21"/>
          <w:lang w:eastAsia="ru-RU"/>
        </w:rPr>
        <w:t>(указывается ссылка на проект организации строительства с внесенными изменениями в части продолжительности строительства): _____________________________________________________________________</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_______________________________________________________________________</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_______________________________________________________________________</w:t>
      </w:r>
    </w:p>
    <w:p w:rsidR="00A0747A" w:rsidRDefault="00E40B97" w:rsidP="00E40B97">
      <w:pPr>
        <w:shd w:val="clear" w:color="auto" w:fill="F9F9F9"/>
        <w:spacing w:after="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_______________________________________________________________________    </w:t>
      </w:r>
    </w:p>
    <w:p w:rsidR="00E40B97" w:rsidRPr="00E40B97" w:rsidRDefault="00E40B97" w:rsidP="00E40B97">
      <w:pPr>
        <w:shd w:val="clear" w:color="auto" w:fill="F9F9F9"/>
        <w:spacing w:after="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b/>
          <w:bCs/>
          <w:color w:val="444444"/>
          <w:sz w:val="21"/>
          <w:szCs w:val="21"/>
          <w:bdr w:val="none" w:sz="0" w:space="0" w:color="auto" w:frame="1"/>
          <w:lang w:eastAsia="ru-RU"/>
        </w:rPr>
        <w:t>Право на пользование земельным участком закреплено</w:t>
      </w:r>
      <w:r w:rsidRPr="00E40B97">
        <w:rPr>
          <w:rFonts w:ascii="Helvetica" w:eastAsia="Times New Roman" w:hAnsi="Helvetica" w:cs="Helvetica"/>
          <w:color w:val="444444"/>
          <w:sz w:val="21"/>
          <w:szCs w:val="21"/>
          <w:lang w:eastAsia="ru-RU"/>
        </w:rPr>
        <w:t> _______________________</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                                                                                                (наименование документа)</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______________________________________ от «____» ___________ г. № ________.</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Ответственность за достоверность представленных сведений и документов несет заявитель.</w:t>
      </w:r>
    </w:p>
    <w:p w:rsidR="00E40B97" w:rsidRPr="00E40B97" w:rsidRDefault="00E40B97" w:rsidP="00E40B97">
      <w:pPr>
        <w:shd w:val="clear" w:color="auto" w:fill="F9F9F9"/>
        <w:spacing w:after="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b/>
          <w:bCs/>
          <w:color w:val="444444"/>
          <w:sz w:val="21"/>
          <w:szCs w:val="21"/>
          <w:bdr w:val="none" w:sz="0" w:space="0" w:color="auto" w:frame="1"/>
          <w:lang w:eastAsia="ru-RU"/>
        </w:rPr>
        <w:t>При этом прилагаю:</w:t>
      </w:r>
    </w:p>
    <w:p w:rsidR="00E40B97" w:rsidRPr="00E40B97" w:rsidRDefault="00E40B97" w:rsidP="00E40B97">
      <w:pPr>
        <w:numPr>
          <w:ilvl w:val="0"/>
          <w:numId w:val="9"/>
        </w:numPr>
        <w:shd w:val="clear" w:color="auto" w:fill="F9F9F9"/>
        <w:spacing w:after="240" w:line="360" w:lineRule="atLeast"/>
        <w:ind w:left="270"/>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Подлинники разрешения на строительство в 2 экз.;</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2._____________________________________________________________________.</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3._____________________________________________________________________.</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4._____________________________________________________________________.</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5._____________________________________________________________________.</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_______________________                                            _____________________</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             (</w:t>
      </w:r>
      <w:proofErr w:type="gramStart"/>
      <w:r w:rsidRPr="00E40B97">
        <w:rPr>
          <w:rFonts w:ascii="Helvetica" w:eastAsia="Times New Roman" w:hAnsi="Helvetica" w:cs="Helvetica"/>
          <w:color w:val="444444"/>
          <w:sz w:val="21"/>
          <w:szCs w:val="21"/>
          <w:lang w:eastAsia="ru-RU"/>
        </w:rPr>
        <w:t>дата)   </w:t>
      </w:r>
      <w:proofErr w:type="gramEnd"/>
      <w:r w:rsidRPr="00E40B97">
        <w:rPr>
          <w:rFonts w:ascii="Helvetica" w:eastAsia="Times New Roman" w:hAnsi="Helvetica" w:cs="Helvetica"/>
          <w:color w:val="444444"/>
          <w:sz w:val="21"/>
          <w:szCs w:val="21"/>
          <w:lang w:eastAsia="ru-RU"/>
        </w:rPr>
        <w:t>                                                                                   (подпись)</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Даю согласие на обработку своих персональных данных в соответствии с Федеральным законом от 26 июня 2006 года № 152-ФЗ «О персональных данных».</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___________________________________</w:t>
      </w:r>
    </w:p>
    <w:p w:rsidR="00A0747A" w:rsidRDefault="00A0747A" w:rsidP="00A0747A">
      <w:pPr>
        <w:shd w:val="clear" w:color="auto" w:fill="F9F9F9"/>
        <w:spacing w:after="240" w:line="360" w:lineRule="atLeast"/>
        <w:jc w:val="right"/>
        <w:textAlignment w:val="baseline"/>
        <w:rPr>
          <w:rFonts w:ascii="Helvetica" w:eastAsia="Times New Roman" w:hAnsi="Helvetica" w:cs="Helvetica"/>
          <w:color w:val="444444"/>
          <w:sz w:val="21"/>
          <w:szCs w:val="21"/>
          <w:lang w:eastAsia="ru-RU"/>
        </w:rPr>
      </w:pPr>
    </w:p>
    <w:p w:rsidR="00A0747A" w:rsidRDefault="00A0747A" w:rsidP="00A0747A">
      <w:pPr>
        <w:shd w:val="clear" w:color="auto" w:fill="F9F9F9"/>
        <w:spacing w:after="240" w:line="360" w:lineRule="atLeast"/>
        <w:jc w:val="right"/>
        <w:textAlignment w:val="baseline"/>
        <w:rPr>
          <w:rFonts w:ascii="Helvetica" w:eastAsia="Times New Roman" w:hAnsi="Helvetica" w:cs="Helvetica"/>
          <w:color w:val="444444"/>
          <w:sz w:val="21"/>
          <w:szCs w:val="21"/>
          <w:lang w:eastAsia="ru-RU"/>
        </w:rPr>
      </w:pPr>
    </w:p>
    <w:p w:rsidR="00A0747A" w:rsidRDefault="00A0747A" w:rsidP="00A0747A">
      <w:pPr>
        <w:shd w:val="clear" w:color="auto" w:fill="F9F9F9"/>
        <w:spacing w:after="240" w:line="360" w:lineRule="atLeast"/>
        <w:jc w:val="right"/>
        <w:textAlignment w:val="baseline"/>
        <w:rPr>
          <w:rFonts w:ascii="Helvetica" w:eastAsia="Times New Roman" w:hAnsi="Helvetica" w:cs="Helvetica"/>
          <w:color w:val="444444"/>
          <w:sz w:val="21"/>
          <w:szCs w:val="21"/>
          <w:lang w:eastAsia="ru-RU"/>
        </w:rPr>
      </w:pPr>
    </w:p>
    <w:p w:rsidR="00A0747A" w:rsidRDefault="00A0747A" w:rsidP="00A0747A">
      <w:pPr>
        <w:shd w:val="clear" w:color="auto" w:fill="F9F9F9"/>
        <w:spacing w:after="240" w:line="360" w:lineRule="atLeast"/>
        <w:jc w:val="right"/>
        <w:textAlignment w:val="baseline"/>
        <w:rPr>
          <w:rFonts w:ascii="Helvetica" w:eastAsia="Times New Roman" w:hAnsi="Helvetica" w:cs="Helvetica"/>
          <w:color w:val="444444"/>
          <w:sz w:val="21"/>
          <w:szCs w:val="21"/>
          <w:lang w:eastAsia="ru-RU"/>
        </w:rPr>
      </w:pPr>
    </w:p>
    <w:p w:rsidR="00E40B97" w:rsidRPr="00E40B97" w:rsidRDefault="00E40B97" w:rsidP="00A0747A">
      <w:pPr>
        <w:shd w:val="clear" w:color="auto" w:fill="F9F9F9"/>
        <w:spacing w:after="240" w:line="360" w:lineRule="atLeast"/>
        <w:jc w:val="right"/>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lastRenderedPageBreak/>
        <w:t>Приложение № 5</w:t>
      </w:r>
    </w:p>
    <w:p w:rsidR="00E40B97" w:rsidRPr="00E40B97" w:rsidRDefault="00E40B97" w:rsidP="00A0747A">
      <w:pPr>
        <w:shd w:val="clear" w:color="auto" w:fill="F9F9F9"/>
        <w:spacing w:after="240" w:line="360" w:lineRule="atLeast"/>
        <w:jc w:val="right"/>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к Административному регламенту</w:t>
      </w:r>
    </w:p>
    <w:p w:rsidR="00E40B97" w:rsidRPr="00E40B97" w:rsidRDefault="00E40B97" w:rsidP="00E40B97">
      <w:pPr>
        <w:shd w:val="clear" w:color="auto" w:fill="F9F9F9"/>
        <w:spacing w:after="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b/>
          <w:bCs/>
          <w:color w:val="444444"/>
          <w:sz w:val="21"/>
          <w:szCs w:val="21"/>
          <w:bdr w:val="none" w:sz="0" w:space="0" w:color="auto" w:frame="1"/>
          <w:lang w:eastAsia="ru-RU"/>
        </w:rPr>
        <w:t> </w:t>
      </w:r>
    </w:p>
    <w:p w:rsidR="00E40B97" w:rsidRPr="00E40B97" w:rsidRDefault="00E40B97" w:rsidP="00E40B97">
      <w:pPr>
        <w:shd w:val="clear" w:color="auto" w:fill="F9F9F9"/>
        <w:spacing w:after="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b/>
          <w:bCs/>
          <w:color w:val="444444"/>
          <w:sz w:val="21"/>
          <w:szCs w:val="21"/>
          <w:bdr w:val="none" w:sz="0" w:space="0" w:color="auto" w:frame="1"/>
          <w:lang w:eastAsia="ru-RU"/>
        </w:rPr>
        <w:t>Форма заявления</w:t>
      </w:r>
    </w:p>
    <w:p w:rsidR="00E40B97" w:rsidRPr="00E40B97" w:rsidRDefault="00E40B97" w:rsidP="00E40B97">
      <w:pPr>
        <w:shd w:val="clear" w:color="auto" w:fill="F9F9F9"/>
        <w:spacing w:after="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b/>
          <w:bCs/>
          <w:color w:val="444444"/>
          <w:sz w:val="21"/>
          <w:szCs w:val="21"/>
          <w:bdr w:val="none" w:sz="0" w:space="0" w:color="auto" w:frame="1"/>
          <w:lang w:eastAsia="ru-RU"/>
        </w:rPr>
        <w:t>о внесении изменений в разрешение на строительство</w:t>
      </w:r>
    </w:p>
    <w:p w:rsidR="00E40B97" w:rsidRPr="00E40B97" w:rsidRDefault="00E40B97" w:rsidP="00E40B97">
      <w:pPr>
        <w:shd w:val="clear" w:color="auto" w:fill="F9F9F9"/>
        <w:spacing w:after="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b/>
          <w:bCs/>
          <w:color w:val="444444"/>
          <w:sz w:val="21"/>
          <w:szCs w:val="21"/>
          <w:bdr w:val="none" w:sz="0" w:space="0" w:color="auto" w:frame="1"/>
          <w:lang w:eastAsia="ru-RU"/>
        </w:rPr>
        <w:t> </w:t>
      </w:r>
    </w:p>
    <w:p w:rsidR="00A0747A" w:rsidRPr="00E40B97" w:rsidRDefault="00E40B97" w:rsidP="00A0747A">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 xml:space="preserve">В Администрацию </w:t>
      </w:r>
      <w:r w:rsidR="00A0747A">
        <w:rPr>
          <w:rFonts w:ascii="Helvetica" w:eastAsia="Times New Roman" w:hAnsi="Helvetica" w:cs="Helvetica"/>
          <w:color w:val="444444"/>
          <w:sz w:val="21"/>
          <w:szCs w:val="21"/>
          <w:lang w:eastAsia="ru-RU"/>
        </w:rPr>
        <w:t xml:space="preserve">села «село </w:t>
      </w:r>
      <w:proofErr w:type="spellStart"/>
      <w:proofErr w:type="gramStart"/>
      <w:r w:rsidR="00A0747A">
        <w:rPr>
          <w:rFonts w:ascii="Helvetica" w:eastAsia="Times New Roman" w:hAnsi="Helvetica" w:cs="Helvetica"/>
          <w:color w:val="444444"/>
          <w:sz w:val="21"/>
          <w:szCs w:val="21"/>
          <w:lang w:eastAsia="ru-RU"/>
        </w:rPr>
        <w:t>Каракюре</w:t>
      </w:r>
      <w:proofErr w:type="spellEnd"/>
      <w:r w:rsidR="00A0747A">
        <w:rPr>
          <w:rFonts w:ascii="Helvetica" w:eastAsia="Times New Roman" w:hAnsi="Helvetica" w:cs="Helvetica"/>
          <w:color w:val="444444"/>
          <w:sz w:val="21"/>
          <w:szCs w:val="21"/>
          <w:lang w:eastAsia="ru-RU"/>
        </w:rPr>
        <w:t>»</w:t>
      </w:r>
      <w:r w:rsidR="00A0747A" w:rsidRPr="00E40B97">
        <w:rPr>
          <w:rFonts w:ascii="Helvetica" w:eastAsia="Times New Roman" w:hAnsi="Helvetica" w:cs="Helvetica"/>
          <w:color w:val="444444"/>
          <w:sz w:val="21"/>
          <w:szCs w:val="21"/>
          <w:lang w:eastAsia="ru-RU"/>
        </w:rPr>
        <w:t>_</w:t>
      </w:r>
      <w:proofErr w:type="gramEnd"/>
      <w:r w:rsidR="00A0747A" w:rsidRPr="00E40B97">
        <w:rPr>
          <w:rFonts w:ascii="Helvetica" w:eastAsia="Times New Roman" w:hAnsi="Helvetica" w:cs="Helvetica"/>
          <w:color w:val="444444"/>
          <w:sz w:val="21"/>
          <w:szCs w:val="21"/>
          <w:lang w:eastAsia="ru-RU"/>
        </w:rPr>
        <w:t>_________________________________.</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от__________________________________________</w:t>
      </w:r>
      <w:r w:rsidR="00BE74E3">
        <w:rPr>
          <w:rFonts w:ascii="Helvetica" w:eastAsia="Times New Roman" w:hAnsi="Helvetica" w:cs="Helvetica"/>
          <w:color w:val="444444"/>
          <w:sz w:val="21"/>
          <w:szCs w:val="21"/>
          <w:lang w:eastAsia="ru-RU"/>
        </w:rPr>
        <w:t>_________________________</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(наименование организации-застройщика, номер и дата выдачи</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___________________________________________</w:t>
      </w:r>
      <w:r w:rsidR="00BE74E3">
        <w:rPr>
          <w:rFonts w:ascii="Helvetica" w:eastAsia="Times New Roman" w:hAnsi="Helvetica" w:cs="Helvetica"/>
          <w:color w:val="444444"/>
          <w:sz w:val="21"/>
          <w:szCs w:val="21"/>
          <w:lang w:eastAsia="ru-RU"/>
        </w:rPr>
        <w:t>_________________________</w:t>
      </w:r>
      <w:r w:rsidRPr="00E40B97">
        <w:rPr>
          <w:rFonts w:ascii="Helvetica" w:eastAsia="Times New Roman" w:hAnsi="Helvetica" w:cs="Helvetica"/>
          <w:color w:val="444444"/>
          <w:sz w:val="21"/>
          <w:szCs w:val="21"/>
          <w:lang w:eastAsia="ru-RU"/>
        </w:rPr>
        <w:t>_</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свидетельства о его государственной регистрации, ИНН, почтовые</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____________________________________________</w:t>
      </w:r>
      <w:r w:rsidR="00BE74E3">
        <w:rPr>
          <w:rFonts w:ascii="Helvetica" w:eastAsia="Times New Roman" w:hAnsi="Helvetica" w:cs="Helvetica"/>
          <w:color w:val="444444"/>
          <w:sz w:val="21"/>
          <w:szCs w:val="21"/>
          <w:lang w:eastAsia="ru-RU"/>
        </w:rPr>
        <w:t>_________________________</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 xml:space="preserve">реквизиты, </w:t>
      </w:r>
      <w:proofErr w:type="gramStart"/>
      <w:r w:rsidRPr="00E40B97">
        <w:rPr>
          <w:rFonts w:ascii="Helvetica" w:eastAsia="Times New Roman" w:hAnsi="Helvetica" w:cs="Helvetica"/>
          <w:color w:val="444444"/>
          <w:sz w:val="21"/>
          <w:szCs w:val="21"/>
          <w:lang w:eastAsia="ru-RU"/>
        </w:rPr>
        <w:t>код  ОКПО</w:t>
      </w:r>
      <w:proofErr w:type="gramEnd"/>
      <w:r w:rsidRPr="00E40B97">
        <w:rPr>
          <w:rFonts w:ascii="Helvetica" w:eastAsia="Times New Roman" w:hAnsi="Helvetica" w:cs="Helvetica"/>
          <w:color w:val="444444"/>
          <w:sz w:val="21"/>
          <w:szCs w:val="21"/>
          <w:lang w:eastAsia="ru-RU"/>
        </w:rPr>
        <w:t>, тел./факс; Ф.И.О гражданина-застройщика,</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____________________________________________</w:t>
      </w:r>
      <w:r w:rsidR="00BE74E3">
        <w:rPr>
          <w:rFonts w:ascii="Helvetica" w:eastAsia="Times New Roman" w:hAnsi="Helvetica" w:cs="Helvetica"/>
          <w:color w:val="444444"/>
          <w:sz w:val="21"/>
          <w:szCs w:val="21"/>
          <w:lang w:eastAsia="ru-RU"/>
        </w:rPr>
        <w:t>_________________________</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его паспортные данные, место проживания, тел./факс)</w:t>
      </w:r>
    </w:p>
    <w:p w:rsidR="00E40B97" w:rsidRDefault="00E40B97" w:rsidP="00E40B97">
      <w:pPr>
        <w:shd w:val="clear" w:color="auto" w:fill="F9F9F9"/>
        <w:spacing w:after="0" w:line="360" w:lineRule="atLeast"/>
        <w:jc w:val="both"/>
        <w:textAlignment w:val="baseline"/>
        <w:rPr>
          <w:rFonts w:ascii="Helvetica" w:eastAsia="Times New Roman" w:hAnsi="Helvetica" w:cs="Helvetica"/>
          <w:b/>
          <w:bCs/>
          <w:color w:val="444444"/>
          <w:sz w:val="21"/>
          <w:szCs w:val="21"/>
          <w:bdr w:val="none" w:sz="0" w:space="0" w:color="auto" w:frame="1"/>
          <w:lang w:eastAsia="ru-RU"/>
        </w:rPr>
      </w:pPr>
      <w:r w:rsidRPr="00E40B97">
        <w:rPr>
          <w:rFonts w:ascii="Helvetica" w:eastAsia="Times New Roman" w:hAnsi="Helvetica" w:cs="Helvetica"/>
          <w:b/>
          <w:bCs/>
          <w:color w:val="444444"/>
          <w:sz w:val="21"/>
          <w:szCs w:val="21"/>
          <w:bdr w:val="none" w:sz="0" w:space="0" w:color="auto" w:frame="1"/>
          <w:lang w:eastAsia="ru-RU"/>
        </w:rPr>
        <w:t> </w:t>
      </w:r>
    </w:p>
    <w:p w:rsidR="00A0747A" w:rsidRDefault="00A0747A" w:rsidP="00E40B97">
      <w:pPr>
        <w:shd w:val="clear" w:color="auto" w:fill="F9F9F9"/>
        <w:spacing w:after="0" w:line="360" w:lineRule="atLeast"/>
        <w:jc w:val="both"/>
        <w:textAlignment w:val="baseline"/>
        <w:rPr>
          <w:rFonts w:ascii="Helvetica" w:eastAsia="Times New Roman" w:hAnsi="Helvetica" w:cs="Helvetica"/>
          <w:b/>
          <w:bCs/>
          <w:color w:val="444444"/>
          <w:sz w:val="21"/>
          <w:szCs w:val="21"/>
          <w:bdr w:val="none" w:sz="0" w:space="0" w:color="auto" w:frame="1"/>
          <w:lang w:eastAsia="ru-RU"/>
        </w:rPr>
      </w:pPr>
    </w:p>
    <w:p w:rsidR="00A0747A" w:rsidRPr="00E40B97" w:rsidRDefault="00A0747A" w:rsidP="00E40B97">
      <w:pPr>
        <w:shd w:val="clear" w:color="auto" w:fill="F9F9F9"/>
        <w:spacing w:after="0" w:line="360" w:lineRule="atLeast"/>
        <w:jc w:val="both"/>
        <w:textAlignment w:val="baseline"/>
        <w:rPr>
          <w:rFonts w:ascii="Helvetica" w:eastAsia="Times New Roman" w:hAnsi="Helvetica" w:cs="Helvetica"/>
          <w:color w:val="444444"/>
          <w:sz w:val="21"/>
          <w:szCs w:val="21"/>
          <w:lang w:eastAsia="ru-RU"/>
        </w:rPr>
      </w:pPr>
    </w:p>
    <w:p w:rsidR="00E40B97" w:rsidRPr="00E40B97" w:rsidRDefault="00E40B97" w:rsidP="00A0747A">
      <w:pPr>
        <w:shd w:val="clear" w:color="auto" w:fill="F9F9F9"/>
        <w:spacing w:after="0" w:line="360" w:lineRule="atLeast"/>
        <w:jc w:val="center"/>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b/>
          <w:bCs/>
          <w:color w:val="444444"/>
          <w:sz w:val="21"/>
          <w:szCs w:val="21"/>
          <w:bdr w:val="none" w:sz="0" w:space="0" w:color="auto" w:frame="1"/>
          <w:lang w:eastAsia="ru-RU"/>
        </w:rPr>
        <w:t>Заявление</w:t>
      </w:r>
    </w:p>
    <w:p w:rsidR="00E40B97" w:rsidRPr="00E40B97" w:rsidRDefault="00E40B97" w:rsidP="00A0747A">
      <w:pPr>
        <w:shd w:val="clear" w:color="auto" w:fill="F9F9F9"/>
        <w:spacing w:after="0" w:line="360" w:lineRule="atLeast"/>
        <w:jc w:val="center"/>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b/>
          <w:bCs/>
          <w:color w:val="444444"/>
          <w:sz w:val="21"/>
          <w:szCs w:val="21"/>
          <w:bdr w:val="none" w:sz="0" w:space="0" w:color="auto" w:frame="1"/>
          <w:lang w:eastAsia="ru-RU"/>
        </w:rPr>
        <w:t>о внесении изменений в разрешение на строительство</w:t>
      </w:r>
    </w:p>
    <w:p w:rsidR="00E40B97" w:rsidRPr="00E40B97" w:rsidRDefault="00E40B97" w:rsidP="00E40B97">
      <w:pPr>
        <w:shd w:val="clear" w:color="auto" w:fill="F9F9F9"/>
        <w:spacing w:after="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    </w:t>
      </w:r>
      <w:r w:rsidRPr="00E40B97">
        <w:rPr>
          <w:rFonts w:ascii="Helvetica" w:eastAsia="Times New Roman" w:hAnsi="Helvetica" w:cs="Helvetica"/>
          <w:b/>
          <w:bCs/>
          <w:color w:val="444444"/>
          <w:sz w:val="21"/>
          <w:szCs w:val="21"/>
          <w:bdr w:val="none" w:sz="0" w:space="0" w:color="auto" w:frame="1"/>
          <w:lang w:eastAsia="ru-RU"/>
        </w:rPr>
        <w:t>Прошу внести изменения в разрешение от </w:t>
      </w:r>
      <w:r w:rsidRPr="00E40B97">
        <w:rPr>
          <w:rFonts w:ascii="Helvetica" w:eastAsia="Times New Roman" w:hAnsi="Helvetica" w:cs="Helvetica"/>
          <w:color w:val="444444"/>
          <w:sz w:val="21"/>
          <w:szCs w:val="21"/>
          <w:lang w:eastAsia="ru-RU"/>
        </w:rPr>
        <w:t>______________ № ______________</w:t>
      </w:r>
    </w:p>
    <w:p w:rsidR="00E40B97" w:rsidRPr="00E40B97" w:rsidRDefault="00E40B97" w:rsidP="00E40B97">
      <w:pPr>
        <w:shd w:val="clear" w:color="auto" w:fill="F9F9F9"/>
        <w:spacing w:after="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b/>
          <w:bCs/>
          <w:color w:val="444444"/>
          <w:sz w:val="21"/>
          <w:szCs w:val="21"/>
          <w:bdr w:val="none" w:sz="0" w:space="0" w:color="auto" w:frame="1"/>
          <w:lang w:eastAsia="ru-RU"/>
        </w:rPr>
        <w:t>на строительство/</w:t>
      </w:r>
      <w:proofErr w:type="gramStart"/>
      <w:r w:rsidRPr="00E40B97">
        <w:rPr>
          <w:rFonts w:ascii="Helvetica" w:eastAsia="Times New Roman" w:hAnsi="Helvetica" w:cs="Helvetica"/>
          <w:b/>
          <w:bCs/>
          <w:color w:val="444444"/>
          <w:sz w:val="21"/>
          <w:szCs w:val="21"/>
          <w:bdr w:val="none" w:sz="0" w:space="0" w:color="auto" w:frame="1"/>
          <w:lang w:eastAsia="ru-RU"/>
        </w:rPr>
        <w:t>реконструкцию</w:t>
      </w:r>
      <w:r w:rsidRPr="00E40B97">
        <w:rPr>
          <w:rFonts w:ascii="Helvetica" w:eastAsia="Times New Roman" w:hAnsi="Helvetica" w:cs="Helvetica"/>
          <w:color w:val="444444"/>
          <w:sz w:val="21"/>
          <w:szCs w:val="21"/>
          <w:lang w:eastAsia="ru-RU"/>
        </w:rPr>
        <w:t>  _</w:t>
      </w:r>
      <w:proofErr w:type="gramEnd"/>
      <w:r w:rsidRPr="00E40B97">
        <w:rPr>
          <w:rFonts w:ascii="Helvetica" w:eastAsia="Times New Roman" w:hAnsi="Helvetica" w:cs="Helvetica"/>
          <w:color w:val="444444"/>
          <w:sz w:val="21"/>
          <w:szCs w:val="21"/>
          <w:lang w:eastAsia="ru-RU"/>
        </w:rPr>
        <w:t>_______________________________________</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 xml:space="preserve">                   (нужное </w:t>
      </w:r>
      <w:proofErr w:type="gramStart"/>
      <w:r w:rsidRPr="00E40B97">
        <w:rPr>
          <w:rFonts w:ascii="Helvetica" w:eastAsia="Times New Roman" w:hAnsi="Helvetica" w:cs="Helvetica"/>
          <w:color w:val="444444"/>
          <w:sz w:val="21"/>
          <w:szCs w:val="21"/>
          <w:lang w:eastAsia="ru-RU"/>
        </w:rPr>
        <w:t>подчеркнуть)   </w:t>
      </w:r>
      <w:proofErr w:type="gramEnd"/>
      <w:r w:rsidRPr="00E40B97">
        <w:rPr>
          <w:rFonts w:ascii="Helvetica" w:eastAsia="Times New Roman" w:hAnsi="Helvetica" w:cs="Helvetica"/>
          <w:color w:val="444444"/>
          <w:sz w:val="21"/>
          <w:szCs w:val="21"/>
          <w:lang w:eastAsia="ru-RU"/>
        </w:rPr>
        <w:t>             (наименование объекта)</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_______________________________________________________________________</w:t>
      </w:r>
    </w:p>
    <w:p w:rsidR="00E40B97" w:rsidRPr="00E40B97" w:rsidRDefault="00E40B97" w:rsidP="00E40B97">
      <w:pPr>
        <w:shd w:val="clear" w:color="auto" w:fill="F9F9F9"/>
        <w:spacing w:after="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b/>
          <w:bCs/>
          <w:color w:val="444444"/>
          <w:sz w:val="21"/>
          <w:szCs w:val="21"/>
          <w:bdr w:val="none" w:sz="0" w:space="0" w:color="auto" w:frame="1"/>
          <w:lang w:eastAsia="ru-RU"/>
        </w:rPr>
        <w:t>на земельном участке по адресу: </w:t>
      </w:r>
      <w:r w:rsidRPr="00E40B97">
        <w:rPr>
          <w:rFonts w:ascii="Helvetica" w:eastAsia="Times New Roman" w:hAnsi="Helvetica" w:cs="Helvetica"/>
          <w:color w:val="444444"/>
          <w:sz w:val="21"/>
          <w:szCs w:val="21"/>
          <w:lang w:eastAsia="ru-RU"/>
        </w:rPr>
        <w:t>_________________________________________</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                                                                              (город, район, улица, номер участка)</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_______________________________________________________________________</w:t>
      </w:r>
    </w:p>
    <w:p w:rsidR="00E40B97" w:rsidRPr="00E40B97" w:rsidRDefault="00E40B97" w:rsidP="00E40B97">
      <w:pPr>
        <w:shd w:val="clear" w:color="auto" w:fill="F9F9F9"/>
        <w:spacing w:after="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b/>
          <w:bCs/>
          <w:color w:val="444444"/>
          <w:sz w:val="21"/>
          <w:szCs w:val="21"/>
          <w:bdr w:val="none" w:sz="0" w:space="0" w:color="auto" w:frame="1"/>
          <w:lang w:eastAsia="ru-RU"/>
        </w:rPr>
        <w:t>    Обоснование причин внесения изменений в разрешение: </w:t>
      </w:r>
      <w:r w:rsidRPr="00E40B97">
        <w:rPr>
          <w:rFonts w:ascii="Helvetica" w:eastAsia="Times New Roman" w:hAnsi="Helvetica" w:cs="Helvetica"/>
          <w:color w:val="444444"/>
          <w:sz w:val="21"/>
          <w:szCs w:val="21"/>
          <w:lang w:eastAsia="ru-RU"/>
        </w:rPr>
        <w:t>________________</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_______________________________________________________________________</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lastRenderedPageBreak/>
        <w:t>_______________________________________________________________________</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_______________________________________________________________________</w:t>
      </w:r>
    </w:p>
    <w:p w:rsidR="00E40B97" w:rsidRPr="00E40B97" w:rsidRDefault="00E40B97" w:rsidP="00E40B97">
      <w:pPr>
        <w:shd w:val="clear" w:color="auto" w:fill="F9F9F9"/>
        <w:spacing w:after="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    </w:t>
      </w:r>
      <w:r w:rsidRPr="00E40B97">
        <w:rPr>
          <w:rFonts w:ascii="Helvetica" w:eastAsia="Times New Roman" w:hAnsi="Helvetica" w:cs="Helvetica"/>
          <w:b/>
          <w:bCs/>
          <w:color w:val="444444"/>
          <w:sz w:val="21"/>
          <w:szCs w:val="21"/>
          <w:bdr w:val="none" w:sz="0" w:space="0" w:color="auto" w:frame="1"/>
          <w:lang w:eastAsia="ru-RU"/>
        </w:rPr>
        <w:t>Право на пользование земельным участком закреплено</w:t>
      </w:r>
      <w:r w:rsidRPr="00E40B97">
        <w:rPr>
          <w:rFonts w:ascii="Helvetica" w:eastAsia="Times New Roman" w:hAnsi="Helvetica" w:cs="Helvetica"/>
          <w:color w:val="444444"/>
          <w:sz w:val="21"/>
          <w:szCs w:val="21"/>
          <w:lang w:eastAsia="ru-RU"/>
        </w:rPr>
        <w:t> __________________</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                                                                                                                                       (наименование документа)</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_________________________________ от «____» ________________ г. № _________</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Ответственность за достоверность представленных сведений и документов несет заявитель.</w:t>
      </w:r>
    </w:p>
    <w:p w:rsidR="00E40B97" w:rsidRPr="00E40B97" w:rsidRDefault="00E40B97" w:rsidP="00E40B97">
      <w:pPr>
        <w:shd w:val="clear" w:color="auto" w:fill="F9F9F9"/>
        <w:spacing w:after="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b/>
          <w:bCs/>
          <w:color w:val="444444"/>
          <w:sz w:val="21"/>
          <w:szCs w:val="21"/>
          <w:bdr w:val="none" w:sz="0" w:space="0" w:color="auto" w:frame="1"/>
          <w:lang w:eastAsia="ru-RU"/>
        </w:rPr>
        <w:t>При этом прилагаю документы, в которые внесены изменения (подлинники и копии, заверенные в установленном порядке):</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_______________________________________________________________________</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_______________________________________________________________________</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_______________________________________________________________________.</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_______________________                                           _____________________</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             (</w:t>
      </w:r>
      <w:proofErr w:type="gramStart"/>
      <w:r w:rsidRPr="00E40B97">
        <w:rPr>
          <w:rFonts w:ascii="Helvetica" w:eastAsia="Times New Roman" w:hAnsi="Helvetica" w:cs="Helvetica"/>
          <w:color w:val="444444"/>
          <w:sz w:val="21"/>
          <w:szCs w:val="21"/>
          <w:lang w:eastAsia="ru-RU"/>
        </w:rPr>
        <w:t>дата)   </w:t>
      </w:r>
      <w:proofErr w:type="gramEnd"/>
      <w:r w:rsidRPr="00E40B97">
        <w:rPr>
          <w:rFonts w:ascii="Helvetica" w:eastAsia="Times New Roman" w:hAnsi="Helvetica" w:cs="Helvetica"/>
          <w:color w:val="444444"/>
          <w:sz w:val="21"/>
          <w:szCs w:val="21"/>
          <w:lang w:eastAsia="ru-RU"/>
        </w:rPr>
        <w:t>                                                                                    (подпись)</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Даю согласие на обработку своих персональных данных в соответствии с Федеральным законом от 26 июня .2006 года № 152-ФЗ «О персональных данных».</w:t>
      </w:r>
    </w:p>
    <w:p w:rsidR="00A0747A" w:rsidRDefault="00A0747A"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p>
    <w:p w:rsidR="00A0747A" w:rsidRDefault="00A0747A"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p>
    <w:p w:rsidR="00E40B97" w:rsidRPr="00E40B97" w:rsidRDefault="00E40B97" w:rsidP="00A0747A">
      <w:pPr>
        <w:shd w:val="clear" w:color="auto" w:fill="F9F9F9"/>
        <w:spacing w:after="240" w:line="360" w:lineRule="atLeast"/>
        <w:jc w:val="right"/>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Приложение № 6</w:t>
      </w:r>
    </w:p>
    <w:p w:rsidR="00E40B97" w:rsidRPr="00E40B97" w:rsidRDefault="00E40B97" w:rsidP="00A0747A">
      <w:pPr>
        <w:shd w:val="clear" w:color="auto" w:fill="F9F9F9"/>
        <w:spacing w:after="240" w:line="360" w:lineRule="atLeast"/>
        <w:jc w:val="right"/>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к Административному регламенту</w:t>
      </w:r>
    </w:p>
    <w:p w:rsidR="00E40B97" w:rsidRPr="00E40B97" w:rsidRDefault="00E40B97" w:rsidP="00E40B97">
      <w:pPr>
        <w:shd w:val="clear" w:color="auto" w:fill="F9F9F9"/>
        <w:spacing w:after="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b/>
          <w:bCs/>
          <w:color w:val="444444"/>
          <w:sz w:val="21"/>
          <w:szCs w:val="21"/>
          <w:bdr w:val="none" w:sz="0" w:space="0" w:color="auto" w:frame="1"/>
          <w:lang w:eastAsia="ru-RU"/>
        </w:rPr>
        <w:t>Блок-схема</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Подготовка и выдача разрешения на строительство, реконструкцию объектов капитального строительства</w:t>
      </w:r>
    </w:p>
    <w:tbl>
      <w:tblPr>
        <w:tblW w:w="13185" w:type="dxa"/>
        <w:tblCellMar>
          <w:left w:w="0" w:type="dxa"/>
          <w:right w:w="0" w:type="dxa"/>
        </w:tblCellMar>
        <w:tblLook w:val="04A0" w:firstRow="1" w:lastRow="0" w:firstColumn="1" w:lastColumn="0" w:noHBand="0" w:noVBand="1"/>
      </w:tblPr>
      <w:tblGrid>
        <w:gridCol w:w="1230"/>
        <w:gridCol w:w="11955"/>
      </w:tblGrid>
      <w:tr w:rsidR="00E40B97" w:rsidRPr="00E40B97" w:rsidTr="00E40B97">
        <w:trPr>
          <w:gridAfter w:val="1"/>
        </w:trPr>
        <w:tc>
          <w:tcPr>
            <w:tcW w:w="1230" w:type="dxa"/>
            <w:tcBorders>
              <w:top w:val="single" w:sz="6" w:space="0" w:color="E0E0E0"/>
              <w:left w:val="single" w:sz="6" w:space="0" w:color="E0E0E0"/>
              <w:bottom w:val="single" w:sz="6" w:space="0" w:color="E0E0E0"/>
              <w:right w:val="single" w:sz="6" w:space="0" w:color="E0E0E0"/>
            </w:tcBorders>
            <w:shd w:val="clear" w:color="auto" w:fill="F5F5F5"/>
            <w:tcMar>
              <w:top w:w="90" w:type="dxa"/>
              <w:left w:w="150" w:type="dxa"/>
              <w:bottom w:w="90" w:type="dxa"/>
              <w:right w:w="150" w:type="dxa"/>
            </w:tcMar>
            <w:vAlign w:val="bottom"/>
            <w:hideMark/>
          </w:tcPr>
          <w:p w:rsidR="00E40B97" w:rsidRPr="00E40B97" w:rsidRDefault="00E40B97" w:rsidP="00E40B97">
            <w:pPr>
              <w:spacing w:after="0" w:line="240" w:lineRule="auto"/>
              <w:rPr>
                <w:rFonts w:ascii="Helvetica" w:eastAsia="Times New Roman" w:hAnsi="Helvetica" w:cs="Helvetica"/>
                <w:color w:val="444444"/>
                <w:sz w:val="21"/>
                <w:szCs w:val="21"/>
                <w:lang w:eastAsia="ru-RU"/>
              </w:rPr>
            </w:pPr>
          </w:p>
        </w:tc>
      </w:tr>
      <w:tr w:rsidR="00E40B97" w:rsidRPr="00E40B97" w:rsidTr="00E40B97">
        <w:tc>
          <w:tcPr>
            <w:tcW w:w="0" w:type="auto"/>
            <w:tcBorders>
              <w:top w:val="single" w:sz="6" w:space="0" w:color="E0E0E0"/>
              <w:left w:val="single" w:sz="6" w:space="0" w:color="E0E0E0"/>
              <w:bottom w:val="single" w:sz="6" w:space="0" w:color="E0E0E0"/>
              <w:right w:val="single" w:sz="6" w:space="0" w:color="E0E0E0"/>
            </w:tcBorders>
            <w:shd w:val="clear" w:color="auto" w:fill="F8F8F8"/>
            <w:tcMar>
              <w:top w:w="90" w:type="dxa"/>
              <w:left w:w="150" w:type="dxa"/>
              <w:bottom w:w="90" w:type="dxa"/>
              <w:right w:w="150" w:type="dxa"/>
            </w:tcMar>
            <w:vAlign w:val="bottom"/>
            <w:hideMark/>
          </w:tcPr>
          <w:p w:rsidR="00E40B97" w:rsidRPr="00E40B97" w:rsidRDefault="00E40B97" w:rsidP="00E40B97">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E0E0E0"/>
              <w:left w:val="single" w:sz="6" w:space="0" w:color="E0E0E0"/>
              <w:bottom w:val="single" w:sz="6" w:space="0" w:color="E0E0E0"/>
              <w:right w:val="single" w:sz="6" w:space="0" w:color="E0E0E0"/>
            </w:tcBorders>
            <w:shd w:val="clear" w:color="auto" w:fill="F8F8F8"/>
            <w:tcMar>
              <w:top w:w="90" w:type="dxa"/>
              <w:left w:w="150" w:type="dxa"/>
              <w:bottom w:w="90" w:type="dxa"/>
              <w:right w:w="150" w:type="dxa"/>
            </w:tcMar>
            <w:vAlign w:val="bottom"/>
            <w:hideMark/>
          </w:tcPr>
          <w:p w:rsidR="00E40B97" w:rsidRPr="00E40B97" w:rsidRDefault="00E40B97" w:rsidP="00E40B97">
            <w:pPr>
              <w:spacing w:after="0" w:line="240" w:lineRule="auto"/>
              <w:rPr>
                <w:rFonts w:ascii="Times New Roman" w:eastAsia="Times New Roman" w:hAnsi="Times New Roman" w:cs="Times New Roman"/>
                <w:sz w:val="20"/>
                <w:szCs w:val="20"/>
                <w:lang w:eastAsia="ru-RU"/>
              </w:rPr>
            </w:pPr>
          </w:p>
        </w:tc>
      </w:tr>
    </w:tbl>
    <w:p w:rsidR="00E40B97" w:rsidRPr="00E40B97" w:rsidRDefault="00E40B97" w:rsidP="00E40B97">
      <w:pPr>
        <w:shd w:val="clear" w:color="auto" w:fill="F9F9F9"/>
        <w:spacing w:after="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b/>
          <w:bCs/>
          <w:color w:val="444444"/>
          <w:sz w:val="21"/>
          <w:szCs w:val="21"/>
          <w:bdr w:val="none" w:sz="0" w:space="0" w:color="auto" w:frame="1"/>
          <w:lang w:eastAsia="ru-RU"/>
        </w:rPr>
        <w:t> </w:t>
      </w:r>
    </w:p>
    <w:tbl>
      <w:tblPr>
        <w:tblW w:w="13185" w:type="dxa"/>
        <w:tblCellMar>
          <w:left w:w="0" w:type="dxa"/>
          <w:right w:w="0" w:type="dxa"/>
        </w:tblCellMar>
        <w:tblLook w:val="04A0" w:firstRow="1" w:lastRow="0" w:firstColumn="1" w:lastColumn="0" w:noHBand="0" w:noVBand="1"/>
      </w:tblPr>
      <w:tblGrid>
        <w:gridCol w:w="2383"/>
        <w:gridCol w:w="5101"/>
        <w:gridCol w:w="523"/>
        <w:gridCol w:w="5178"/>
      </w:tblGrid>
      <w:tr w:rsidR="00E40B97" w:rsidRPr="00E40B97" w:rsidTr="00E40B97">
        <w:tc>
          <w:tcPr>
            <w:tcW w:w="1395" w:type="dxa"/>
            <w:tcBorders>
              <w:top w:val="single" w:sz="6" w:space="0" w:color="E0E0E0"/>
              <w:left w:val="single" w:sz="6" w:space="0" w:color="E0E0E0"/>
              <w:bottom w:val="single" w:sz="6" w:space="0" w:color="E0E0E0"/>
              <w:right w:val="single" w:sz="6" w:space="0" w:color="E0E0E0"/>
            </w:tcBorders>
            <w:shd w:val="clear" w:color="auto" w:fill="F5F5F5"/>
            <w:tcMar>
              <w:top w:w="90" w:type="dxa"/>
              <w:left w:w="150" w:type="dxa"/>
              <w:bottom w:w="90" w:type="dxa"/>
              <w:right w:w="150" w:type="dxa"/>
            </w:tcMar>
            <w:vAlign w:val="bottom"/>
            <w:hideMark/>
          </w:tcPr>
          <w:p w:rsidR="00E40B97" w:rsidRPr="00E40B97" w:rsidRDefault="00E40B97" w:rsidP="00E40B97">
            <w:pPr>
              <w:spacing w:after="0" w:line="240" w:lineRule="auto"/>
              <w:rPr>
                <w:rFonts w:ascii="Helvetica" w:eastAsia="Times New Roman" w:hAnsi="Helvetica" w:cs="Helvetica"/>
                <w:color w:val="444444"/>
                <w:sz w:val="21"/>
                <w:szCs w:val="21"/>
                <w:lang w:eastAsia="ru-RU"/>
              </w:rPr>
            </w:pPr>
          </w:p>
        </w:tc>
        <w:tc>
          <w:tcPr>
            <w:tcW w:w="2985" w:type="dxa"/>
            <w:tcBorders>
              <w:top w:val="single" w:sz="6" w:space="0" w:color="E0E0E0"/>
              <w:left w:val="single" w:sz="6" w:space="0" w:color="E0E0E0"/>
              <w:bottom w:val="single" w:sz="6" w:space="0" w:color="E0E0E0"/>
              <w:right w:val="single" w:sz="6" w:space="0" w:color="E0E0E0"/>
            </w:tcBorders>
            <w:shd w:val="clear" w:color="auto" w:fill="F5F5F5"/>
            <w:tcMar>
              <w:top w:w="90" w:type="dxa"/>
              <w:left w:w="150" w:type="dxa"/>
              <w:bottom w:w="90" w:type="dxa"/>
              <w:right w:w="150" w:type="dxa"/>
            </w:tcMar>
            <w:vAlign w:val="bottom"/>
            <w:hideMark/>
          </w:tcPr>
          <w:p w:rsidR="00E40B97" w:rsidRPr="00E40B97" w:rsidRDefault="00E40B97" w:rsidP="00E40B97">
            <w:pPr>
              <w:spacing w:after="0" w:line="240" w:lineRule="auto"/>
              <w:rPr>
                <w:rFonts w:ascii="Times New Roman" w:eastAsia="Times New Roman" w:hAnsi="Times New Roman" w:cs="Times New Roman"/>
                <w:sz w:val="20"/>
                <w:szCs w:val="20"/>
                <w:lang w:eastAsia="ru-RU"/>
              </w:rPr>
            </w:pPr>
          </w:p>
        </w:tc>
        <w:tc>
          <w:tcPr>
            <w:tcW w:w="180" w:type="dxa"/>
            <w:tcBorders>
              <w:top w:val="single" w:sz="6" w:space="0" w:color="E0E0E0"/>
              <w:left w:val="single" w:sz="6" w:space="0" w:color="E0E0E0"/>
              <w:bottom w:val="single" w:sz="6" w:space="0" w:color="E0E0E0"/>
              <w:right w:val="single" w:sz="6" w:space="0" w:color="E0E0E0"/>
            </w:tcBorders>
            <w:shd w:val="clear" w:color="auto" w:fill="F5F5F5"/>
            <w:tcMar>
              <w:top w:w="90" w:type="dxa"/>
              <w:left w:w="150" w:type="dxa"/>
              <w:bottom w:w="90" w:type="dxa"/>
              <w:right w:w="150" w:type="dxa"/>
            </w:tcMar>
            <w:vAlign w:val="bottom"/>
            <w:hideMark/>
          </w:tcPr>
          <w:p w:rsidR="00E40B97" w:rsidRPr="00E40B97" w:rsidRDefault="00E40B97" w:rsidP="00E40B97">
            <w:pPr>
              <w:spacing w:after="0" w:line="240" w:lineRule="auto"/>
              <w:rPr>
                <w:rFonts w:ascii="Times New Roman" w:eastAsia="Times New Roman" w:hAnsi="Times New Roman" w:cs="Times New Roman"/>
                <w:sz w:val="20"/>
                <w:szCs w:val="20"/>
                <w:lang w:eastAsia="ru-RU"/>
              </w:rPr>
            </w:pPr>
          </w:p>
        </w:tc>
        <w:tc>
          <w:tcPr>
            <w:tcW w:w="3030" w:type="dxa"/>
            <w:tcBorders>
              <w:top w:val="single" w:sz="6" w:space="0" w:color="E0E0E0"/>
              <w:left w:val="single" w:sz="6" w:space="0" w:color="E0E0E0"/>
              <w:bottom w:val="single" w:sz="6" w:space="0" w:color="E0E0E0"/>
              <w:right w:val="single" w:sz="6" w:space="0" w:color="E0E0E0"/>
            </w:tcBorders>
            <w:shd w:val="clear" w:color="auto" w:fill="F5F5F5"/>
            <w:tcMar>
              <w:top w:w="90" w:type="dxa"/>
              <w:left w:w="150" w:type="dxa"/>
              <w:bottom w:w="90" w:type="dxa"/>
              <w:right w:w="150" w:type="dxa"/>
            </w:tcMar>
            <w:vAlign w:val="bottom"/>
            <w:hideMark/>
          </w:tcPr>
          <w:p w:rsidR="00E40B97" w:rsidRPr="00E40B97" w:rsidRDefault="00E40B97" w:rsidP="00E40B97">
            <w:pPr>
              <w:spacing w:after="0" w:line="240" w:lineRule="auto"/>
              <w:rPr>
                <w:rFonts w:ascii="Times New Roman" w:eastAsia="Times New Roman" w:hAnsi="Times New Roman" w:cs="Times New Roman"/>
                <w:sz w:val="20"/>
                <w:szCs w:val="20"/>
                <w:lang w:eastAsia="ru-RU"/>
              </w:rPr>
            </w:pPr>
          </w:p>
        </w:tc>
      </w:tr>
      <w:tr w:rsidR="00E40B97" w:rsidRPr="00E40B97" w:rsidTr="00E40B97">
        <w:tc>
          <w:tcPr>
            <w:tcW w:w="0" w:type="auto"/>
            <w:tcBorders>
              <w:top w:val="single" w:sz="6" w:space="0" w:color="E0E0E0"/>
              <w:left w:val="single" w:sz="6" w:space="0" w:color="E0E0E0"/>
              <w:bottom w:val="single" w:sz="6" w:space="0" w:color="E0E0E0"/>
              <w:right w:val="single" w:sz="6" w:space="0" w:color="E0E0E0"/>
            </w:tcBorders>
            <w:shd w:val="clear" w:color="auto" w:fill="F8F8F8"/>
            <w:tcMar>
              <w:top w:w="90" w:type="dxa"/>
              <w:left w:w="150" w:type="dxa"/>
              <w:bottom w:w="90" w:type="dxa"/>
              <w:right w:w="150" w:type="dxa"/>
            </w:tcMar>
            <w:vAlign w:val="bottom"/>
            <w:hideMark/>
          </w:tcPr>
          <w:p w:rsidR="00E40B97" w:rsidRPr="00E40B97" w:rsidRDefault="00E40B97" w:rsidP="00E40B97">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E0E0E0"/>
              <w:left w:val="single" w:sz="6" w:space="0" w:color="E0E0E0"/>
              <w:bottom w:val="single" w:sz="6" w:space="0" w:color="E0E0E0"/>
              <w:right w:val="single" w:sz="6" w:space="0" w:color="E0E0E0"/>
            </w:tcBorders>
            <w:shd w:val="clear" w:color="auto" w:fill="F8F8F8"/>
            <w:tcMar>
              <w:top w:w="90" w:type="dxa"/>
              <w:left w:w="150" w:type="dxa"/>
              <w:bottom w:w="90" w:type="dxa"/>
              <w:right w:w="150" w:type="dxa"/>
            </w:tcMar>
            <w:vAlign w:val="bottom"/>
            <w:hideMark/>
          </w:tcPr>
          <w:p w:rsidR="00E40B97" w:rsidRPr="00E40B97" w:rsidRDefault="00E40B97" w:rsidP="00E40B97">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E0E0E0"/>
              <w:left w:val="single" w:sz="6" w:space="0" w:color="E0E0E0"/>
              <w:bottom w:val="single" w:sz="6" w:space="0" w:color="E0E0E0"/>
              <w:right w:val="single" w:sz="6" w:space="0" w:color="E0E0E0"/>
            </w:tcBorders>
            <w:shd w:val="clear" w:color="auto" w:fill="F8F8F8"/>
            <w:tcMar>
              <w:top w:w="90" w:type="dxa"/>
              <w:left w:w="150" w:type="dxa"/>
              <w:bottom w:w="90" w:type="dxa"/>
              <w:right w:w="150" w:type="dxa"/>
            </w:tcMar>
            <w:vAlign w:val="bottom"/>
            <w:hideMark/>
          </w:tcPr>
          <w:p w:rsidR="00E40B97" w:rsidRPr="00E40B97" w:rsidRDefault="00E40B97" w:rsidP="00E40B97">
            <w:pPr>
              <w:spacing w:after="0" w:line="240" w:lineRule="auto"/>
              <w:rPr>
                <w:rFonts w:ascii="Times New Roman" w:eastAsia="Times New Roman" w:hAnsi="Times New Roman" w:cs="Times New Roman"/>
                <w:sz w:val="20"/>
                <w:szCs w:val="20"/>
                <w:lang w:eastAsia="ru-RU"/>
              </w:rPr>
            </w:pPr>
          </w:p>
        </w:tc>
        <w:tc>
          <w:tcPr>
            <w:tcW w:w="0" w:type="auto"/>
            <w:shd w:val="clear" w:color="auto" w:fill="F8F8F8"/>
            <w:vAlign w:val="center"/>
            <w:hideMark/>
          </w:tcPr>
          <w:p w:rsidR="00E40B97" w:rsidRPr="00E40B97" w:rsidRDefault="00E40B97" w:rsidP="00E40B97">
            <w:pPr>
              <w:spacing w:after="0" w:line="240" w:lineRule="auto"/>
              <w:rPr>
                <w:rFonts w:ascii="Times New Roman" w:eastAsia="Times New Roman" w:hAnsi="Times New Roman" w:cs="Times New Roman"/>
                <w:sz w:val="20"/>
                <w:szCs w:val="20"/>
                <w:lang w:eastAsia="ru-RU"/>
              </w:rPr>
            </w:pPr>
          </w:p>
        </w:tc>
      </w:tr>
      <w:tr w:rsidR="00E40B97" w:rsidRPr="00E40B97" w:rsidTr="00E40B97">
        <w:tc>
          <w:tcPr>
            <w:tcW w:w="0" w:type="auto"/>
            <w:tcBorders>
              <w:top w:val="single" w:sz="6" w:space="0" w:color="E0E0E0"/>
              <w:left w:val="single" w:sz="6" w:space="0" w:color="E0E0E0"/>
              <w:bottom w:val="single" w:sz="6" w:space="0" w:color="E0E0E0"/>
              <w:right w:val="single" w:sz="6" w:space="0" w:color="E0E0E0"/>
            </w:tcBorders>
            <w:shd w:val="clear" w:color="auto" w:fill="F5F5F5"/>
            <w:tcMar>
              <w:top w:w="90" w:type="dxa"/>
              <w:left w:w="150" w:type="dxa"/>
              <w:bottom w:w="90" w:type="dxa"/>
              <w:right w:w="150" w:type="dxa"/>
            </w:tcMar>
            <w:vAlign w:val="bottom"/>
            <w:hideMark/>
          </w:tcPr>
          <w:p w:rsidR="00E40B97" w:rsidRPr="00E40B97" w:rsidRDefault="00E40B97" w:rsidP="00E40B97">
            <w:pPr>
              <w:spacing w:after="0" w:line="240" w:lineRule="auto"/>
              <w:rPr>
                <w:rFonts w:ascii="Times New Roman" w:eastAsia="Times New Roman" w:hAnsi="Times New Roman" w:cs="Times New Roman"/>
                <w:sz w:val="20"/>
                <w:szCs w:val="20"/>
                <w:lang w:eastAsia="ru-RU"/>
              </w:rPr>
            </w:pPr>
          </w:p>
        </w:tc>
        <w:tc>
          <w:tcPr>
            <w:tcW w:w="0" w:type="auto"/>
            <w:shd w:val="clear" w:color="auto" w:fill="F5F5F5"/>
            <w:vAlign w:val="center"/>
            <w:hideMark/>
          </w:tcPr>
          <w:p w:rsidR="00E40B97" w:rsidRPr="00E40B97" w:rsidRDefault="00E40B97" w:rsidP="00E40B97">
            <w:pPr>
              <w:spacing w:after="0" w:line="240" w:lineRule="auto"/>
              <w:rPr>
                <w:rFonts w:ascii="Times New Roman" w:eastAsia="Times New Roman" w:hAnsi="Times New Roman" w:cs="Times New Roman"/>
                <w:sz w:val="20"/>
                <w:szCs w:val="20"/>
                <w:lang w:eastAsia="ru-RU"/>
              </w:rPr>
            </w:pPr>
          </w:p>
        </w:tc>
        <w:tc>
          <w:tcPr>
            <w:tcW w:w="0" w:type="auto"/>
            <w:shd w:val="clear" w:color="auto" w:fill="F5F5F5"/>
            <w:vAlign w:val="center"/>
            <w:hideMark/>
          </w:tcPr>
          <w:p w:rsidR="00E40B97" w:rsidRPr="00E40B97" w:rsidRDefault="00E40B97" w:rsidP="00E40B97">
            <w:pPr>
              <w:spacing w:after="0" w:line="240" w:lineRule="auto"/>
              <w:rPr>
                <w:rFonts w:ascii="Times New Roman" w:eastAsia="Times New Roman" w:hAnsi="Times New Roman" w:cs="Times New Roman"/>
                <w:sz w:val="20"/>
                <w:szCs w:val="20"/>
                <w:lang w:eastAsia="ru-RU"/>
              </w:rPr>
            </w:pPr>
          </w:p>
        </w:tc>
        <w:tc>
          <w:tcPr>
            <w:tcW w:w="0" w:type="auto"/>
            <w:shd w:val="clear" w:color="auto" w:fill="F5F5F5"/>
            <w:vAlign w:val="center"/>
            <w:hideMark/>
          </w:tcPr>
          <w:p w:rsidR="00E40B97" w:rsidRPr="00E40B97" w:rsidRDefault="00E40B97" w:rsidP="00E40B97">
            <w:pPr>
              <w:spacing w:after="0" w:line="240" w:lineRule="auto"/>
              <w:rPr>
                <w:rFonts w:ascii="Times New Roman" w:eastAsia="Times New Roman" w:hAnsi="Times New Roman" w:cs="Times New Roman"/>
                <w:sz w:val="20"/>
                <w:szCs w:val="20"/>
                <w:lang w:eastAsia="ru-RU"/>
              </w:rPr>
            </w:pPr>
          </w:p>
        </w:tc>
      </w:tr>
      <w:tr w:rsidR="00E40B97" w:rsidRPr="00E40B97" w:rsidTr="00E40B97">
        <w:tc>
          <w:tcPr>
            <w:tcW w:w="0" w:type="auto"/>
            <w:tcBorders>
              <w:top w:val="single" w:sz="6" w:space="0" w:color="E0E0E0"/>
              <w:left w:val="single" w:sz="6" w:space="0" w:color="E0E0E0"/>
              <w:bottom w:val="single" w:sz="6" w:space="0" w:color="E0E0E0"/>
              <w:right w:val="single" w:sz="6" w:space="0" w:color="E0E0E0"/>
            </w:tcBorders>
            <w:shd w:val="clear" w:color="auto" w:fill="F8F8F8"/>
            <w:tcMar>
              <w:top w:w="90" w:type="dxa"/>
              <w:left w:w="150" w:type="dxa"/>
              <w:bottom w:w="90" w:type="dxa"/>
              <w:right w:w="150" w:type="dxa"/>
            </w:tcMar>
            <w:vAlign w:val="bottom"/>
            <w:hideMark/>
          </w:tcPr>
          <w:p w:rsidR="00E40B97" w:rsidRPr="00E40B97" w:rsidRDefault="00E40B97" w:rsidP="00E40B97">
            <w:pPr>
              <w:spacing w:after="0" w:line="240" w:lineRule="auto"/>
              <w:rPr>
                <w:rFonts w:ascii="Times New Roman" w:eastAsia="Times New Roman" w:hAnsi="Times New Roman" w:cs="Times New Roman"/>
                <w:sz w:val="20"/>
                <w:szCs w:val="20"/>
                <w:lang w:eastAsia="ru-RU"/>
              </w:rPr>
            </w:pPr>
          </w:p>
        </w:tc>
        <w:tc>
          <w:tcPr>
            <w:tcW w:w="0" w:type="auto"/>
            <w:gridSpan w:val="3"/>
            <w:tcBorders>
              <w:top w:val="single" w:sz="6" w:space="0" w:color="E0E0E0"/>
              <w:left w:val="single" w:sz="6" w:space="0" w:color="E0E0E0"/>
              <w:bottom w:val="single" w:sz="6" w:space="0" w:color="E0E0E0"/>
              <w:right w:val="single" w:sz="6" w:space="0" w:color="E0E0E0"/>
            </w:tcBorders>
            <w:shd w:val="clear" w:color="auto" w:fill="F8F8F8"/>
            <w:tcMar>
              <w:top w:w="90" w:type="dxa"/>
              <w:left w:w="150" w:type="dxa"/>
              <w:bottom w:w="90" w:type="dxa"/>
              <w:right w:w="150" w:type="dxa"/>
            </w:tcMar>
            <w:vAlign w:val="bottom"/>
            <w:hideMark/>
          </w:tcPr>
          <w:p w:rsidR="00E40B97" w:rsidRPr="00E40B97" w:rsidRDefault="00E40B97" w:rsidP="00E40B97">
            <w:pPr>
              <w:spacing w:after="0" w:line="240" w:lineRule="auto"/>
              <w:rPr>
                <w:rFonts w:ascii="Times New Roman" w:eastAsia="Times New Roman" w:hAnsi="Times New Roman" w:cs="Times New Roman"/>
                <w:sz w:val="20"/>
                <w:szCs w:val="20"/>
                <w:lang w:eastAsia="ru-RU"/>
              </w:rPr>
            </w:pPr>
          </w:p>
        </w:tc>
      </w:tr>
    </w:tbl>
    <w:p w:rsidR="00E40B97" w:rsidRPr="00E40B97" w:rsidRDefault="00E40B97" w:rsidP="00E40B97">
      <w:pPr>
        <w:shd w:val="clear" w:color="auto" w:fill="F9F9F9"/>
        <w:spacing w:after="0" w:line="240" w:lineRule="auto"/>
        <w:textAlignment w:val="baseline"/>
        <w:rPr>
          <w:rFonts w:ascii="Helvetica" w:eastAsia="Times New Roman" w:hAnsi="Helvetica" w:cs="Helvetica"/>
          <w:vanish/>
          <w:color w:val="444444"/>
          <w:sz w:val="21"/>
          <w:szCs w:val="21"/>
          <w:lang w:eastAsia="ru-RU"/>
        </w:rPr>
      </w:pPr>
    </w:p>
    <w:p w:rsidR="00E40B97" w:rsidRPr="00E40B97" w:rsidRDefault="00E40B97" w:rsidP="00E40B97">
      <w:pPr>
        <w:shd w:val="clear" w:color="auto" w:fill="F9F9F9"/>
        <w:spacing w:after="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b/>
          <w:bCs/>
          <w:color w:val="444444"/>
          <w:sz w:val="21"/>
          <w:szCs w:val="21"/>
          <w:bdr w:val="none" w:sz="0" w:space="0" w:color="auto" w:frame="1"/>
          <w:lang w:eastAsia="ru-RU"/>
        </w:rPr>
        <w:t> </w:t>
      </w:r>
    </w:p>
    <w:p w:rsidR="00E40B97" w:rsidRPr="00E40B97" w:rsidRDefault="00E40B97" w:rsidP="00E40B97">
      <w:pPr>
        <w:shd w:val="clear" w:color="auto" w:fill="F9F9F9"/>
        <w:spacing w:after="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b/>
          <w:bCs/>
          <w:color w:val="444444"/>
          <w:sz w:val="21"/>
          <w:szCs w:val="21"/>
          <w:bdr w:val="none" w:sz="0" w:space="0" w:color="auto" w:frame="1"/>
          <w:lang w:eastAsia="ru-RU"/>
        </w:rPr>
        <w:t> </w:t>
      </w:r>
    </w:p>
    <w:p w:rsidR="00E40B97" w:rsidRPr="00E40B97" w:rsidRDefault="00E40B97" w:rsidP="00A0747A">
      <w:pPr>
        <w:shd w:val="clear" w:color="auto" w:fill="F9F9F9"/>
        <w:spacing w:after="240" w:line="360" w:lineRule="atLeast"/>
        <w:jc w:val="right"/>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Приложение № 7</w:t>
      </w:r>
    </w:p>
    <w:p w:rsidR="00E40B97" w:rsidRPr="00E40B97" w:rsidRDefault="00E40B97" w:rsidP="00A0747A">
      <w:pPr>
        <w:shd w:val="clear" w:color="auto" w:fill="F9F9F9"/>
        <w:spacing w:after="240" w:line="360" w:lineRule="atLeast"/>
        <w:jc w:val="right"/>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к Административному регламенту</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Типовое согласие на обработку персональных данных</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proofErr w:type="gramStart"/>
      <w:r w:rsidRPr="00E40B97">
        <w:rPr>
          <w:rFonts w:ascii="Helvetica" w:eastAsia="Times New Roman" w:hAnsi="Helvetica" w:cs="Helvetica"/>
          <w:color w:val="444444"/>
          <w:sz w:val="21"/>
          <w:szCs w:val="21"/>
          <w:lang w:eastAsia="ru-RU"/>
        </w:rPr>
        <w:t>Я,_</w:t>
      </w:r>
      <w:proofErr w:type="gramEnd"/>
      <w:r w:rsidRPr="00E40B97">
        <w:rPr>
          <w:rFonts w:ascii="Helvetica" w:eastAsia="Times New Roman" w:hAnsi="Helvetica" w:cs="Helvetica"/>
          <w:color w:val="444444"/>
          <w:sz w:val="21"/>
          <w:szCs w:val="21"/>
          <w:lang w:eastAsia="ru-RU"/>
        </w:rPr>
        <w:t>________________________________________________________________</w:t>
      </w:r>
      <w:r w:rsidR="00BE74E3">
        <w:rPr>
          <w:rFonts w:ascii="Helvetica" w:eastAsia="Times New Roman" w:hAnsi="Helvetica" w:cs="Helvetica"/>
          <w:color w:val="444444"/>
          <w:sz w:val="21"/>
          <w:szCs w:val="21"/>
          <w:lang w:eastAsia="ru-RU"/>
        </w:rPr>
        <w:t>_____________</w:t>
      </w:r>
    </w:p>
    <w:p w:rsidR="00E40B97" w:rsidRPr="00E40B97" w:rsidRDefault="00A0747A"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Pr>
          <w:rFonts w:ascii="Helvetica" w:eastAsia="Times New Roman" w:hAnsi="Helvetica" w:cs="Helvetica"/>
          <w:color w:val="444444"/>
          <w:sz w:val="21"/>
          <w:szCs w:val="21"/>
          <w:lang w:eastAsia="ru-RU"/>
        </w:rPr>
        <w:t xml:space="preserve"> </w:t>
      </w:r>
      <w:r w:rsidR="00E40B97" w:rsidRPr="00E40B97">
        <w:rPr>
          <w:rFonts w:ascii="Helvetica" w:eastAsia="Times New Roman" w:hAnsi="Helvetica" w:cs="Helvetica"/>
          <w:color w:val="444444"/>
          <w:sz w:val="21"/>
          <w:szCs w:val="21"/>
          <w:lang w:eastAsia="ru-RU"/>
        </w:rPr>
        <w:t>__________________________________________________________________</w:t>
      </w:r>
      <w:r w:rsidR="00BE74E3">
        <w:rPr>
          <w:rFonts w:ascii="Helvetica" w:eastAsia="Times New Roman" w:hAnsi="Helvetica" w:cs="Helvetica"/>
          <w:color w:val="444444"/>
          <w:sz w:val="21"/>
          <w:szCs w:val="21"/>
          <w:lang w:eastAsia="ru-RU"/>
        </w:rPr>
        <w:t>_____________</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(данные паспорта (или иного документа, удостоверяющего личность))</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не возражаю против обработки Администрацией</w:t>
      </w:r>
      <w:r w:rsidR="00A0747A">
        <w:rPr>
          <w:rFonts w:ascii="Helvetica" w:eastAsia="Times New Roman" w:hAnsi="Helvetica" w:cs="Helvetica"/>
          <w:color w:val="444444"/>
          <w:sz w:val="21"/>
          <w:szCs w:val="21"/>
          <w:lang w:eastAsia="ru-RU"/>
        </w:rPr>
        <w:t xml:space="preserve"> села «село </w:t>
      </w:r>
      <w:proofErr w:type="spellStart"/>
      <w:proofErr w:type="gramStart"/>
      <w:r w:rsidR="00A0747A">
        <w:rPr>
          <w:rFonts w:ascii="Helvetica" w:eastAsia="Times New Roman" w:hAnsi="Helvetica" w:cs="Helvetica"/>
          <w:color w:val="444444"/>
          <w:sz w:val="21"/>
          <w:szCs w:val="21"/>
          <w:lang w:eastAsia="ru-RU"/>
        </w:rPr>
        <w:t>Каракюре</w:t>
      </w:r>
      <w:proofErr w:type="spellEnd"/>
      <w:r w:rsidR="00A0747A">
        <w:rPr>
          <w:rFonts w:ascii="Helvetica" w:eastAsia="Times New Roman" w:hAnsi="Helvetica" w:cs="Helvetica"/>
          <w:color w:val="444444"/>
          <w:sz w:val="21"/>
          <w:szCs w:val="21"/>
          <w:lang w:eastAsia="ru-RU"/>
        </w:rPr>
        <w:t>»</w:t>
      </w:r>
      <w:r w:rsidRPr="00E40B97">
        <w:rPr>
          <w:rFonts w:ascii="Helvetica" w:eastAsia="Times New Roman" w:hAnsi="Helvetica" w:cs="Helvetica"/>
          <w:color w:val="444444"/>
          <w:sz w:val="21"/>
          <w:szCs w:val="21"/>
          <w:lang w:eastAsia="ru-RU"/>
        </w:rPr>
        <w:t>_</w:t>
      </w:r>
      <w:proofErr w:type="gramEnd"/>
      <w:r w:rsidRPr="00E40B97">
        <w:rPr>
          <w:rFonts w:ascii="Helvetica" w:eastAsia="Times New Roman" w:hAnsi="Helvetica" w:cs="Helvetica"/>
          <w:color w:val="444444"/>
          <w:sz w:val="21"/>
          <w:szCs w:val="21"/>
          <w:lang w:eastAsia="ru-RU"/>
        </w:rPr>
        <w:t>______________</w:t>
      </w:r>
      <w:r w:rsidR="00BE74E3">
        <w:rPr>
          <w:rFonts w:ascii="Helvetica" w:eastAsia="Times New Roman" w:hAnsi="Helvetica" w:cs="Helvetica"/>
          <w:color w:val="444444"/>
          <w:sz w:val="21"/>
          <w:szCs w:val="21"/>
          <w:lang w:eastAsia="ru-RU"/>
        </w:rPr>
        <w:t>___</w:t>
      </w:r>
      <w:r w:rsidRPr="00E40B97">
        <w:rPr>
          <w:rFonts w:ascii="Helvetica" w:eastAsia="Times New Roman" w:hAnsi="Helvetica" w:cs="Helvetica"/>
          <w:color w:val="444444"/>
          <w:sz w:val="21"/>
          <w:szCs w:val="21"/>
          <w:lang w:eastAsia="ru-RU"/>
        </w:rPr>
        <w:t>_</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________________________________________________________________________________</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(перечисление видов обработки (сбор, систематизация, накопление, хранение, уточнение</w:t>
      </w:r>
      <w:r w:rsidR="00A0747A">
        <w:rPr>
          <w:rFonts w:ascii="Helvetica" w:eastAsia="Times New Roman" w:hAnsi="Helvetica" w:cs="Helvetica"/>
          <w:color w:val="444444"/>
          <w:sz w:val="21"/>
          <w:szCs w:val="21"/>
          <w:lang w:eastAsia="ru-RU"/>
        </w:rPr>
        <w:t xml:space="preserve"> </w:t>
      </w:r>
      <w:r w:rsidRPr="00E40B97">
        <w:rPr>
          <w:rFonts w:ascii="Helvetica" w:eastAsia="Times New Roman" w:hAnsi="Helvetica" w:cs="Helvetica"/>
          <w:color w:val="444444"/>
          <w:sz w:val="21"/>
          <w:szCs w:val="21"/>
          <w:lang w:eastAsia="ru-RU"/>
        </w:rPr>
        <w:t>(обновление, изменение), использование, распространение (в том числе передачу),</w:t>
      </w:r>
      <w:r w:rsidRPr="00E40B97">
        <w:rPr>
          <w:rFonts w:ascii="Helvetica" w:eastAsia="Times New Roman" w:hAnsi="Helvetica" w:cs="Helvetica"/>
          <w:color w:val="444444"/>
          <w:sz w:val="21"/>
          <w:szCs w:val="21"/>
          <w:lang w:eastAsia="ru-RU"/>
        </w:rPr>
        <w:br/>
        <w:t>обезличивание, блокирование, уничтожение))</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следующих моих персональных данных:</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(перечень персональных данных)</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обрабатываемых с целью</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(цель обработки персональных данных)</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в течение</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(указать срок действия согласия)</w:t>
      </w:r>
    </w:p>
    <w:p w:rsidR="00E40B97" w:rsidRP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Настоящее согласие может быть отозвано в письменной форме.</w:t>
      </w:r>
    </w:p>
    <w:p w:rsidR="00E40B97" w:rsidRDefault="00E40B97"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sidRPr="00E40B97">
        <w:rPr>
          <w:rFonts w:ascii="Helvetica" w:eastAsia="Times New Roman" w:hAnsi="Helvetica" w:cs="Helvetica"/>
          <w:color w:val="444444"/>
          <w:sz w:val="21"/>
          <w:szCs w:val="21"/>
          <w:lang w:eastAsia="ru-RU"/>
        </w:rPr>
        <w:t>Настоящее согласие действует до даты его отзыва заявителем путем направления в Администрацию</w:t>
      </w:r>
      <w:r w:rsidR="00A0747A" w:rsidRPr="00A0747A">
        <w:rPr>
          <w:rFonts w:ascii="Helvetica" w:eastAsia="Times New Roman" w:hAnsi="Helvetica" w:cs="Helvetica"/>
          <w:color w:val="444444"/>
          <w:sz w:val="21"/>
          <w:szCs w:val="21"/>
          <w:lang w:eastAsia="ru-RU"/>
        </w:rPr>
        <w:t xml:space="preserve"> </w:t>
      </w:r>
      <w:r w:rsidR="00A0747A">
        <w:rPr>
          <w:rFonts w:ascii="Helvetica" w:eastAsia="Times New Roman" w:hAnsi="Helvetica" w:cs="Helvetica"/>
          <w:color w:val="444444"/>
          <w:sz w:val="21"/>
          <w:szCs w:val="21"/>
          <w:lang w:eastAsia="ru-RU"/>
        </w:rPr>
        <w:t xml:space="preserve">села «село </w:t>
      </w:r>
      <w:proofErr w:type="spellStart"/>
      <w:r w:rsidR="00A0747A">
        <w:rPr>
          <w:rFonts w:ascii="Helvetica" w:eastAsia="Times New Roman" w:hAnsi="Helvetica" w:cs="Helvetica"/>
          <w:color w:val="444444"/>
          <w:sz w:val="21"/>
          <w:szCs w:val="21"/>
          <w:lang w:eastAsia="ru-RU"/>
        </w:rPr>
        <w:t>Каракюре</w:t>
      </w:r>
      <w:proofErr w:type="spellEnd"/>
      <w:r w:rsidR="00A0747A">
        <w:rPr>
          <w:rFonts w:ascii="Helvetica" w:eastAsia="Times New Roman" w:hAnsi="Helvetica" w:cs="Helvetica"/>
          <w:color w:val="444444"/>
          <w:sz w:val="21"/>
          <w:szCs w:val="21"/>
          <w:lang w:eastAsia="ru-RU"/>
        </w:rPr>
        <w:t>»</w:t>
      </w:r>
      <w:r w:rsidRPr="00E40B97">
        <w:rPr>
          <w:rFonts w:ascii="Helvetica" w:eastAsia="Times New Roman" w:hAnsi="Helvetica" w:cs="Helvetica"/>
          <w:color w:val="444444"/>
          <w:sz w:val="21"/>
          <w:szCs w:val="21"/>
          <w:lang w:eastAsia="ru-RU"/>
        </w:rPr>
        <w:t xml:space="preserve"> письменного сообщения об указанном отзыве в произвольной форме, если иное не установлено законодательством Российской Федерации.</w:t>
      </w:r>
    </w:p>
    <w:p w:rsidR="00A0747A" w:rsidRPr="00E40B97" w:rsidRDefault="00A0747A" w:rsidP="00E40B97">
      <w:pPr>
        <w:shd w:val="clear" w:color="auto" w:fill="F9F9F9"/>
        <w:spacing w:after="240" w:line="360" w:lineRule="atLeast"/>
        <w:jc w:val="both"/>
        <w:textAlignment w:val="baseline"/>
        <w:rPr>
          <w:rFonts w:ascii="Helvetica" w:eastAsia="Times New Roman" w:hAnsi="Helvetica" w:cs="Helvetica"/>
          <w:color w:val="444444"/>
          <w:sz w:val="21"/>
          <w:szCs w:val="21"/>
          <w:lang w:eastAsia="ru-RU"/>
        </w:rPr>
      </w:pPr>
      <w:r>
        <w:rPr>
          <w:rFonts w:ascii="Helvetica" w:eastAsia="Times New Roman" w:hAnsi="Helvetica" w:cs="Helvetica"/>
          <w:color w:val="444444"/>
          <w:sz w:val="21"/>
          <w:szCs w:val="21"/>
          <w:lang w:eastAsia="ru-RU"/>
        </w:rPr>
        <w:t>Дата                                      подпись</w:t>
      </w:r>
    </w:p>
    <w:sectPr w:rsidR="00A0747A" w:rsidRPr="00E40B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Helvetica">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1A558E"/>
    <w:multiLevelType w:val="multilevel"/>
    <w:tmpl w:val="D3B8E8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2F7153"/>
    <w:multiLevelType w:val="multilevel"/>
    <w:tmpl w:val="9D6008B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7FA56BD"/>
    <w:multiLevelType w:val="multilevel"/>
    <w:tmpl w:val="D41274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C35279A"/>
    <w:multiLevelType w:val="multilevel"/>
    <w:tmpl w:val="DB9C9C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F9A57AA"/>
    <w:multiLevelType w:val="multilevel"/>
    <w:tmpl w:val="C2CA58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61E78E0"/>
    <w:multiLevelType w:val="multilevel"/>
    <w:tmpl w:val="0EF87BB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D695D98"/>
    <w:multiLevelType w:val="multilevel"/>
    <w:tmpl w:val="C546A8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D121B4C"/>
    <w:multiLevelType w:val="multilevel"/>
    <w:tmpl w:val="F0DA81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E70200D"/>
    <w:multiLevelType w:val="multilevel"/>
    <w:tmpl w:val="7AA6D1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0"/>
  </w:num>
  <w:num w:numId="3">
    <w:abstractNumId w:val="2"/>
  </w:num>
  <w:num w:numId="4">
    <w:abstractNumId w:val="4"/>
  </w:num>
  <w:num w:numId="5">
    <w:abstractNumId w:val="3"/>
  </w:num>
  <w:num w:numId="6">
    <w:abstractNumId w:val="6"/>
  </w:num>
  <w:num w:numId="7">
    <w:abstractNumId w:val="5"/>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2BEA"/>
    <w:rsid w:val="00157F19"/>
    <w:rsid w:val="00283B5E"/>
    <w:rsid w:val="003163C9"/>
    <w:rsid w:val="0049356C"/>
    <w:rsid w:val="004D14AA"/>
    <w:rsid w:val="00512BEA"/>
    <w:rsid w:val="007154AC"/>
    <w:rsid w:val="00744507"/>
    <w:rsid w:val="00881B81"/>
    <w:rsid w:val="00A0747A"/>
    <w:rsid w:val="00A57FC4"/>
    <w:rsid w:val="00B13FB9"/>
    <w:rsid w:val="00BE74E3"/>
    <w:rsid w:val="00C23F26"/>
    <w:rsid w:val="00C9786E"/>
    <w:rsid w:val="00CC28A5"/>
    <w:rsid w:val="00E40B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E6DC62"/>
  <w15:chartTrackingRefBased/>
  <w15:docId w15:val="{CFCFC7C0-8929-4F4A-A897-0C094F1F2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E40B9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40B97"/>
    <w:rPr>
      <w:rFonts w:ascii="Times New Roman" w:eastAsia="Times New Roman" w:hAnsi="Times New Roman" w:cs="Times New Roman"/>
      <w:b/>
      <w:bCs/>
      <w:kern w:val="36"/>
      <w:sz w:val="48"/>
      <w:szCs w:val="48"/>
      <w:lang w:eastAsia="ru-RU"/>
    </w:rPr>
  </w:style>
  <w:style w:type="numbering" w:customStyle="1" w:styleId="11">
    <w:name w:val="Нет списка1"/>
    <w:next w:val="a2"/>
    <w:uiPriority w:val="99"/>
    <w:semiHidden/>
    <w:unhideWhenUsed/>
    <w:rsid w:val="00E40B97"/>
  </w:style>
  <w:style w:type="character" w:styleId="a3">
    <w:name w:val="Hyperlink"/>
    <w:basedOn w:val="a0"/>
    <w:uiPriority w:val="99"/>
    <w:semiHidden/>
    <w:unhideWhenUsed/>
    <w:rsid w:val="00E40B97"/>
    <w:rPr>
      <w:color w:val="0000FF"/>
      <w:u w:val="single"/>
    </w:rPr>
  </w:style>
  <w:style w:type="character" w:styleId="a4">
    <w:name w:val="FollowedHyperlink"/>
    <w:basedOn w:val="a0"/>
    <w:uiPriority w:val="99"/>
    <w:semiHidden/>
    <w:unhideWhenUsed/>
    <w:rsid w:val="00E40B97"/>
    <w:rPr>
      <w:color w:val="800080"/>
      <w:u w:val="single"/>
    </w:rPr>
  </w:style>
  <w:style w:type="character" w:customStyle="1" w:styleId="label">
    <w:name w:val="label"/>
    <w:basedOn w:val="a0"/>
    <w:rsid w:val="00E40B97"/>
  </w:style>
  <w:style w:type="paragraph" w:styleId="a5">
    <w:name w:val="Normal (Web)"/>
    <w:basedOn w:val="a"/>
    <w:uiPriority w:val="99"/>
    <w:semiHidden/>
    <w:unhideWhenUsed/>
    <w:rsid w:val="00E40B9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E40B97"/>
    <w:rPr>
      <w:b/>
      <w:bCs/>
    </w:rPr>
  </w:style>
  <w:style w:type="character" w:styleId="a7">
    <w:name w:val="Emphasis"/>
    <w:basedOn w:val="a0"/>
    <w:uiPriority w:val="20"/>
    <w:qFormat/>
    <w:rsid w:val="00E40B97"/>
    <w:rPr>
      <w:i/>
      <w:iCs/>
    </w:rPr>
  </w:style>
  <w:style w:type="table" w:styleId="a8">
    <w:name w:val="Table Grid"/>
    <w:basedOn w:val="a1"/>
    <w:uiPriority w:val="39"/>
    <w:rsid w:val="00E40B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List Paragraph"/>
    <w:basedOn w:val="a"/>
    <w:uiPriority w:val="34"/>
    <w:qFormat/>
    <w:rsid w:val="00283B5E"/>
    <w:pPr>
      <w:ind w:left="720"/>
      <w:contextualSpacing/>
    </w:pPr>
  </w:style>
  <w:style w:type="paragraph" w:styleId="aa">
    <w:name w:val="No Spacing"/>
    <w:uiPriority w:val="1"/>
    <w:qFormat/>
    <w:rsid w:val="00CC28A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4473308">
      <w:bodyDiv w:val="1"/>
      <w:marLeft w:val="0"/>
      <w:marRight w:val="0"/>
      <w:marTop w:val="0"/>
      <w:marBottom w:val="0"/>
      <w:divBdr>
        <w:top w:val="none" w:sz="0" w:space="0" w:color="auto"/>
        <w:left w:val="none" w:sz="0" w:space="0" w:color="auto"/>
        <w:bottom w:val="none" w:sz="0" w:space="0" w:color="auto"/>
        <w:right w:val="none" w:sz="0" w:space="0" w:color="auto"/>
      </w:divBdr>
    </w:div>
    <w:div w:id="1014965531">
      <w:bodyDiv w:val="1"/>
      <w:marLeft w:val="0"/>
      <w:marRight w:val="0"/>
      <w:marTop w:val="0"/>
      <w:marBottom w:val="0"/>
      <w:divBdr>
        <w:top w:val="none" w:sz="0" w:space="0" w:color="auto"/>
        <w:left w:val="none" w:sz="0" w:space="0" w:color="auto"/>
        <w:bottom w:val="none" w:sz="0" w:space="0" w:color="auto"/>
        <w:right w:val="none" w:sz="0" w:space="0" w:color="auto"/>
      </w:divBdr>
      <w:divsChild>
        <w:div w:id="499932449">
          <w:marLeft w:val="0"/>
          <w:marRight w:val="0"/>
          <w:marTop w:val="0"/>
          <w:marBottom w:val="360"/>
          <w:divBdr>
            <w:top w:val="none" w:sz="0" w:space="0" w:color="auto"/>
            <w:left w:val="none" w:sz="0" w:space="0" w:color="auto"/>
            <w:bottom w:val="none" w:sz="0" w:space="0" w:color="auto"/>
            <w:right w:val="none" w:sz="0" w:space="0" w:color="auto"/>
          </w:divBdr>
        </w:div>
        <w:div w:id="642269730">
          <w:marLeft w:val="0"/>
          <w:marRight w:val="0"/>
          <w:marTop w:val="0"/>
          <w:marBottom w:val="0"/>
          <w:divBdr>
            <w:top w:val="none" w:sz="0" w:space="0" w:color="auto"/>
            <w:left w:val="none" w:sz="0" w:space="0" w:color="auto"/>
            <w:bottom w:val="none" w:sz="0" w:space="0" w:color="auto"/>
            <w:right w:val="none" w:sz="0" w:space="0" w:color="auto"/>
          </w:divBdr>
          <w:divsChild>
            <w:div w:id="1546022873">
              <w:marLeft w:val="0"/>
              <w:marRight w:val="0"/>
              <w:marTop w:val="0"/>
              <w:marBottom w:val="360"/>
              <w:divBdr>
                <w:top w:val="none" w:sz="0" w:space="0" w:color="auto"/>
                <w:left w:val="none" w:sz="0" w:space="0" w:color="auto"/>
                <w:bottom w:val="none" w:sz="0" w:space="0" w:color="auto"/>
                <w:right w:val="none" w:sz="0" w:space="0" w:color="auto"/>
              </w:divBdr>
            </w:div>
            <w:div w:id="1271863532">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offline/ref=0754D6F150861AEA412D1239C425C1244803B24248488F924D301F120CC3BF788E90E7FD89JFs9M" TargetMode="External"/><Relationship Id="rId13" Type="http://schemas.openxmlformats.org/officeDocument/2006/relationships/hyperlink" Target="http://offline/ref=D83608A2FF16E5A0AA820AECF93F2A58A7307A9371F35D41F33C6886F7347CB2D08BA5A7DC654E11P5o7M" TargetMode="External"/><Relationship Id="rId3" Type="http://schemas.openxmlformats.org/officeDocument/2006/relationships/styles" Target="styles.xml"/><Relationship Id="rId7" Type="http://schemas.openxmlformats.org/officeDocument/2006/relationships/hyperlink" Target="http://www.gosuslugi.gov35.ru./" TargetMode="External"/><Relationship Id="rId12" Type="http://schemas.openxmlformats.org/officeDocument/2006/relationships/hyperlink" Target="http://offline/ref=1E9ADDF96EECA8C0BDB6B50D8107BDA4041724E253FB134012830DD762F904EFF5B3E3441D2D2F2DAAw9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offline/ref=0754D6F150861AEA412D1239C425C1244803B24248488F924D301F120CC3BF788E90E7F88DF0BA19J9s3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offline/ref=0754D6F150861AEA412D1239C425C1244803B24248488F924D301F120CC3BF788E90E7FC8DJFs1M" TargetMode="External"/><Relationship Id="rId4" Type="http://schemas.openxmlformats.org/officeDocument/2006/relationships/settings" Target="settings.xml"/><Relationship Id="rId9" Type="http://schemas.openxmlformats.org/officeDocument/2006/relationships/hyperlink" Target="http://offline/ref=0754D6F150861AEA412D1239C425C1244803B24248488F924D301F120CC3BF788E90E7F88DF0BE10J9s0M" TargetMode="External"/><Relationship Id="rId14" Type="http://schemas.openxmlformats.org/officeDocument/2006/relationships/hyperlink" Target="http://offline/ref=22751F97F7EC264C132FC3B3EEBD3117BD5EC9EDA9951868D6F71ADF77DAA0672B291B7275E2F25Db2b4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BD214A-3308-4F56-9032-168B118288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1</Pages>
  <Words>12338</Words>
  <Characters>70328</Characters>
  <Application>Microsoft Office Word</Application>
  <DocSecurity>0</DocSecurity>
  <Lines>586</Lines>
  <Paragraphs>165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82501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05</dc:creator>
  <cp:keywords/>
  <dc:description/>
  <cp:lastModifiedBy>1</cp:lastModifiedBy>
  <cp:revision>10</cp:revision>
  <dcterms:created xsi:type="dcterms:W3CDTF">2019-04-24T07:24:00Z</dcterms:created>
  <dcterms:modified xsi:type="dcterms:W3CDTF">2019-04-26T06:41:00Z</dcterms:modified>
</cp:coreProperties>
</file>