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2A6" w:rsidRPr="00F032A6" w:rsidRDefault="00F032A6" w:rsidP="00F032A6">
      <w:pPr>
        <w:spacing w:after="0" w:line="240" w:lineRule="auto"/>
        <w:ind w:left="9912"/>
        <w:jc w:val="right"/>
        <w:rPr>
          <w:rFonts w:ascii="Times New Roman" w:hAnsi="Times New Roman" w:cs="Times New Roman"/>
        </w:rPr>
      </w:pPr>
      <w:r w:rsidRPr="00F032A6">
        <w:rPr>
          <w:rFonts w:ascii="Times New Roman" w:hAnsi="Times New Roman" w:cs="Times New Roman"/>
        </w:rPr>
        <w:t>Приложение 2</w:t>
      </w:r>
    </w:p>
    <w:p w:rsidR="00F032A6" w:rsidRPr="00F032A6" w:rsidRDefault="00F032A6" w:rsidP="00F032A6">
      <w:pPr>
        <w:spacing w:after="0" w:line="240" w:lineRule="auto"/>
        <w:ind w:left="9912"/>
        <w:jc w:val="right"/>
        <w:rPr>
          <w:rFonts w:ascii="Times New Roman" w:hAnsi="Times New Roman" w:cs="Times New Roman"/>
        </w:rPr>
      </w:pPr>
      <w:r w:rsidRPr="00F032A6">
        <w:rPr>
          <w:rFonts w:ascii="Times New Roman" w:hAnsi="Times New Roman" w:cs="Times New Roman"/>
        </w:rPr>
        <w:t>к Положению о порядке проведения</w:t>
      </w:r>
      <w:r w:rsidRPr="00F032A6">
        <w:rPr>
          <w:rFonts w:ascii="Times New Roman" w:hAnsi="Times New Roman" w:cs="Times New Roman"/>
        </w:rPr>
        <w:br/>
        <w:t xml:space="preserve">конкурса по отбору кандидатур на должность главы муниципального района </w:t>
      </w:r>
    </w:p>
    <w:p w:rsidR="00F032A6" w:rsidRPr="00F032A6" w:rsidRDefault="00F032A6" w:rsidP="00F032A6">
      <w:pPr>
        <w:spacing w:after="0" w:line="240" w:lineRule="auto"/>
        <w:ind w:left="9912"/>
        <w:jc w:val="right"/>
        <w:rPr>
          <w:rFonts w:ascii="Times New Roman" w:hAnsi="Times New Roman" w:cs="Times New Roman"/>
          <w:sz w:val="28"/>
          <w:szCs w:val="28"/>
        </w:rPr>
      </w:pPr>
      <w:r w:rsidRPr="00F032A6">
        <w:rPr>
          <w:rFonts w:ascii="Times New Roman" w:hAnsi="Times New Roman" w:cs="Times New Roman"/>
        </w:rPr>
        <w:t>«</w:t>
      </w:r>
      <w:proofErr w:type="spellStart"/>
      <w:r w:rsidRPr="00F032A6">
        <w:rPr>
          <w:rFonts w:ascii="Times New Roman" w:hAnsi="Times New Roman" w:cs="Times New Roman"/>
        </w:rPr>
        <w:t>Докузпаринский</w:t>
      </w:r>
      <w:proofErr w:type="spellEnd"/>
      <w:r w:rsidRPr="00F032A6">
        <w:rPr>
          <w:rFonts w:ascii="Times New Roman" w:hAnsi="Times New Roman" w:cs="Times New Roman"/>
        </w:rPr>
        <w:t xml:space="preserve"> район»</w:t>
      </w:r>
    </w:p>
    <w:p w:rsidR="00F032A6" w:rsidRPr="00F032A6" w:rsidRDefault="00F032A6" w:rsidP="00F032A6">
      <w:pPr>
        <w:autoSpaceDE w:val="0"/>
        <w:autoSpaceDN w:val="0"/>
        <w:spacing w:before="240" w:after="240" w:line="240" w:lineRule="auto"/>
        <w:jc w:val="center"/>
        <w:rPr>
          <w:rFonts w:ascii="Times New Roman" w:eastAsiaTheme="minorEastAsia" w:hAnsi="Times New Roman" w:cs="Times New Roman"/>
          <w:b/>
          <w:bCs/>
          <w:caps/>
          <w:sz w:val="24"/>
          <w:szCs w:val="24"/>
          <w:lang w:eastAsia="ru-RU"/>
        </w:rPr>
      </w:pPr>
      <w:r w:rsidRPr="00F032A6">
        <w:rPr>
          <w:rFonts w:ascii="Times New Roman" w:eastAsiaTheme="minorEastAsia" w:hAnsi="Times New Roman" w:cs="Times New Roman"/>
          <w:b/>
          <w:bCs/>
          <w:caps/>
          <w:sz w:val="24"/>
          <w:szCs w:val="24"/>
          <w:lang w:eastAsia="ru-RU"/>
        </w:rPr>
        <w:t>сведения о размере и об источниках доходов, имуществе, принадлежащем кандидату</w:t>
      </w:r>
      <w:r w:rsidRPr="00F032A6">
        <w:rPr>
          <w:rFonts w:ascii="Times New Roman" w:eastAsiaTheme="minorEastAsia" w:hAnsi="Times New Roman" w:cs="Times New Roman"/>
          <w:b/>
          <w:bCs/>
          <w:caps/>
          <w:sz w:val="24"/>
          <w:szCs w:val="24"/>
          <w:lang w:eastAsia="ru-RU"/>
        </w:rPr>
        <w:br/>
        <w:t xml:space="preserve">на праве собственности, о вкладах в банках, ценных бумагах </w:t>
      </w:r>
      <w:r w:rsidRPr="00F032A6">
        <w:rPr>
          <w:rFonts w:ascii="Times New Roman" w:eastAsiaTheme="minorEastAsia" w:hAnsi="Times New Roman" w:cs="Times New Roman"/>
          <w:b/>
          <w:bCs/>
          <w:caps/>
          <w:sz w:val="24"/>
          <w:szCs w:val="24"/>
          <w:vertAlign w:val="superscript"/>
          <w:lang w:eastAsia="ru-RU"/>
        </w:rPr>
        <w:footnoteReference w:id="1"/>
      </w:r>
    </w:p>
    <w:p w:rsidR="00F032A6" w:rsidRPr="00F032A6" w:rsidRDefault="00F032A6" w:rsidP="00F032A6">
      <w:pPr>
        <w:tabs>
          <w:tab w:val="center" w:pos="8647"/>
          <w:tab w:val="right" w:pos="15706"/>
        </w:tabs>
        <w:autoSpaceDE w:val="0"/>
        <w:autoSpaceDN w:val="0"/>
        <w:spacing w:after="0" w:line="240" w:lineRule="auto"/>
        <w:ind w:firstLine="567"/>
        <w:rPr>
          <w:rFonts w:ascii="Times New Roman" w:eastAsiaTheme="minorEastAsia" w:hAnsi="Times New Roman" w:cs="Times New Roman"/>
          <w:lang w:eastAsia="ru-RU"/>
        </w:rPr>
      </w:pPr>
      <w:r w:rsidRPr="00F032A6">
        <w:rPr>
          <w:rFonts w:ascii="Times New Roman" w:eastAsiaTheme="minorEastAsia" w:hAnsi="Times New Roman" w:cs="Times New Roman"/>
          <w:lang w:eastAsia="ru-RU"/>
        </w:rPr>
        <w:t xml:space="preserve">Я, кандидат  </w:t>
      </w:r>
      <w:r w:rsidRPr="00F032A6">
        <w:rPr>
          <w:rFonts w:ascii="Times New Roman" w:eastAsiaTheme="minorEastAsia" w:hAnsi="Times New Roman" w:cs="Times New Roman"/>
          <w:lang w:eastAsia="ru-RU"/>
        </w:rPr>
        <w:tab/>
      </w:r>
      <w:r w:rsidRPr="00F032A6">
        <w:rPr>
          <w:rFonts w:ascii="Times New Roman" w:eastAsiaTheme="minorEastAsia" w:hAnsi="Times New Roman" w:cs="Times New Roman"/>
          <w:lang w:eastAsia="ru-RU"/>
        </w:rPr>
        <w:tab/>
        <w:t>,</w:t>
      </w:r>
    </w:p>
    <w:p w:rsidR="00F032A6" w:rsidRPr="00F032A6" w:rsidRDefault="00F032A6" w:rsidP="00F032A6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803" w:right="113"/>
        <w:jc w:val="center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F032A6">
        <w:rPr>
          <w:rFonts w:ascii="Times New Roman" w:eastAsiaTheme="minorEastAsia" w:hAnsi="Times New Roman" w:cs="Times New Roman"/>
          <w:sz w:val="18"/>
          <w:szCs w:val="18"/>
          <w:lang w:eastAsia="ru-RU"/>
        </w:rPr>
        <w:t>(фамилия, имя, отчество)</w:t>
      </w:r>
    </w:p>
    <w:p w:rsidR="00F032A6" w:rsidRPr="00F032A6" w:rsidRDefault="00F032A6" w:rsidP="00F032A6">
      <w:pPr>
        <w:autoSpaceDE w:val="0"/>
        <w:autoSpaceDN w:val="0"/>
        <w:spacing w:after="12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F032A6">
        <w:rPr>
          <w:rFonts w:ascii="Times New Roman" w:eastAsiaTheme="minorEastAsia" w:hAnsi="Times New Roman" w:cs="Times New Roman"/>
          <w:lang w:eastAsia="ru-RU"/>
        </w:rPr>
        <w:t>сообщаю сведения о размере и об источниках своих доходов, имуществе, принадлежащем мне на праве собственности (в том числе совместной), о вкладах в банках, ценных бумагах:</w:t>
      </w:r>
    </w:p>
    <w:tbl>
      <w:tblPr>
        <w:tblW w:w="15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6"/>
        <w:gridCol w:w="1139"/>
        <w:gridCol w:w="1069"/>
        <w:gridCol w:w="1170"/>
        <w:gridCol w:w="1171"/>
        <w:gridCol w:w="1171"/>
        <w:gridCol w:w="1170"/>
        <w:gridCol w:w="1171"/>
        <w:gridCol w:w="1171"/>
        <w:gridCol w:w="1134"/>
        <w:gridCol w:w="1370"/>
        <w:gridCol w:w="1370"/>
        <w:gridCol w:w="1087"/>
      </w:tblGrid>
      <w:tr w:rsidR="00F032A6" w:rsidRPr="00F032A6" w:rsidTr="00396873">
        <w:trPr>
          <w:cantSplit/>
        </w:trPr>
        <w:tc>
          <w:tcPr>
            <w:tcW w:w="1286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Фамилия, имя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val="en-US" w:eastAsia="ru-RU"/>
              </w:rPr>
              <w:br/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 отчество</w:t>
            </w:r>
          </w:p>
        </w:tc>
        <w:tc>
          <w:tcPr>
            <w:tcW w:w="1139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Серия и но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мер паспорта или докумен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та, заменяю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щего паспорт гражданина</w:t>
            </w:r>
          </w:p>
        </w:tc>
        <w:tc>
          <w:tcPr>
            <w:tcW w:w="1069" w:type="dxa"/>
            <w:vMerge w:val="restart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Доходы 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2"/>
            </w:r>
          </w:p>
        </w:tc>
        <w:tc>
          <w:tcPr>
            <w:tcW w:w="8158" w:type="dxa"/>
            <w:gridSpan w:val="7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Имущество</w:t>
            </w:r>
          </w:p>
        </w:tc>
        <w:tc>
          <w:tcPr>
            <w:tcW w:w="1370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Денежные сред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ства, находящи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еся на счетах в банках</w:t>
            </w:r>
          </w:p>
        </w:tc>
        <w:tc>
          <w:tcPr>
            <w:tcW w:w="1370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Акции и иное участие в ком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мерческих орга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низациях</w:t>
            </w:r>
          </w:p>
        </w:tc>
        <w:tc>
          <w:tcPr>
            <w:tcW w:w="1087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Иные цен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ные бумаги</w:t>
            </w:r>
          </w:p>
        </w:tc>
      </w:tr>
      <w:tr w:rsidR="00F032A6" w:rsidRPr="00F032A6" w:rsidTr="00396873">
        <w:trPr>
          <w:cantSplit/>
        </w:trPr>
        <w:tc>
          <w:tcPr>
            <w:tcW w:w="1286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9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24" w:type="dxa"/>
            <w:gridSpan w:val="6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Недвижимое имущество</w:t>
            </w:r>
          </w:p>
        </w:tc>
        <w:tc>
          <w:tcPr>
            <w:tcW w:w="1134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Транспорт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ные средства</w:t>
            </w:r>
          </w:p>
        </w:tc>
        <w:tc>
          <w:tcPr>
            <w:tcW w:w="1370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70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032A6" w:rsidRPr="00F032A6" w:rsidTr="00396873">
        <w:trPr>
          <w:cantSplit/>
        </w:trPr>
        <w:tc>
          <w:tcPr>
            <w:tcW w:w="1286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9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Источник выплаты до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хода, сумма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br/>
              <w:t>(руб.)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3"/>
            </w:r>
          </w:p>
        </w:tc>
        <w:tc>
          <w:tcPr>
            <w:tcW w:w="1170" w:type="dxa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Земельные участки</w:t>
            </w:r>
          </w:p>
        </w:tc>
        <w:tc>
          <w:tcPr>
            <w:tcW w:w="1171" w:type="dxa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Жилые дома</w:t>
            </w:r>
          </w:p>
        </w:tc>
        <w:tc>
          <w:tcPr>
            <w:tcW w:w="1171" w:type="dxa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Квартиры</w:t>
            </w:r>
          </w:p>
        </w:tc>
        <w:tc>
          <w:tcPr>
            <w:tcW w:w="1170" w:type="dxa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Дачи</w:t>
            </w:r>
          </w:p>
        </w:tc>
        <w:tc>
          <w:tcPr>
            <w:tcW w:w="1171" w:type="dxa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Гаражи</w:t>
            </w:r>
          </w:p>
        </w:tc>
        <w:tc>
          <w:tcPr>
            <w:tcW w:w="1171" w:type="dxa"/>
            <w:vAlign w:val="center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Иное недви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жимое иму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щество</w:t>
            </w:r>
          </w:p>
        </w:tc>
        <w:tc>
          <w:tcPr>
            <w:tcW w:w="1134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Вид 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4"/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, марка, модель, год выпуска</w:t>
            </w:r>
          </w:p>
        </w:tc>
        <w:tc>
          <w:tcPr>
            <w:tcW w:w="1370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и место нахож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дения (адрес) банка, номер счета, остаток (руб.)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5"/>
            </w:r>
          </w:p>
        </w:tc>
        <w:tc>
          <w:tcPr>
            <w:tcW w:w="1370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Наименование и организационно-правовая форма организации 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6"/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, место нахожде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ния (адрес), доля участия</w:t>
            </w:r>
            <w:proofErr w:type="gramStart"/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(%)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7"/>
            </w:r>
            <w:proofErr w:type="gramEnd"/>
          </w:p>
        </w:tc>
        <w:tc>
          <w:tcPr>
            <w:tcW w:w="1087" w:type="dxa"/>
            <w:vMerge w:val="restart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Вид ценной бумаги 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8"/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, лицо, выпус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тившее цен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ную бумагу, общая стои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мость (руб.)</w:t>
            </w:r>
          </w:p>
        </w:tc>
      </w:tr>
      <w:tr w:rsidR="00F032A6" w:rsidRPr="00F032A6" w:rsidTr="00396873">
        <w:trPr>
          <w:cantSplit/>
        </w:trPr>
        <w:tc>
          <w:tcPr>
            <w:tcW w:w="1286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9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Место нахож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дения (адрес), общая пло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щадь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br/>
              <w:t>(кв. м)</w:t>
            </w: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Место нахож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дения (адрес), общая пло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щадь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br/>
              <w:t>(кв. м)</w:t>
            </w: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Место нахож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дения (адрес), общая пло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щадь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br/>
              <w:t>(кв. м)</w:t>
            </w:r>
          </w:p>
        </w:tc>
        <w:tc>
          <w:tcPr>
            <w:tcW w:w="1170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Место нахож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дения (адрес), общая пло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щадь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br/>
              <w:t>(кв. м)</w:t>
            </w: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Место нахож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дения (адрес), общая пло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щадь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br/>
              <w:t>(кв. м)</w:t>
            </w: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Место нахож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дения (адрес), общая пло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softHyphen/>
              <w:t>щадь</w:t>
            </w: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br/>
              <w:t>(кв. м)</w:t>
            </w:r>
          </w:p>
        </w:tc>
        <w:tc>
          <w:tcPr>
            <w:tcW w:w="1134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70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70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032A6" w:rsidRPr="00F032A6" w:rsidTr="00396873">
        <w:trPr>
          <w:cantSplit/>
        </w:trPr>
        <w:tc>
          <w:tcPr>
            <w:tcW w:w="1286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9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1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70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70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032A6" w:rsidRPr="00F032A6" w:rsidRDefault="00F032A6" w:rsidP="00F032A6">
      <w:pPr>
        <w:tabs>
          <w:tab w:val="center" w:pos="7371"/>
        </w:tabs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lang w:eastAsia="ru-RU"/>
        </w:rPr>
      </w:pPr>
      <w:r w:rsidRPr="00F032A6">
        <w:rPr>
          <w:rFonts w:ascii="Times New Roman" w:eastAsiaTheme="minorEastAsia" w:hAnsi="Times New Roman" w:cs="Times New Roman"/>
          <w:lang w:eastAsia="ru-RU"/>
        </w:rPr>
        <w:t xml:space="preserve">Достоверность и полноту настоящих сведений подтверждаю:  </w:t>
      </w:r>
      <w:r w:rsidRPr="00F032A6">
        <w:rPr>
          <w:rFonts w:ascii="Times New Roman" w:eastAsiaTheme="minorEastAsia" w:hAnsi="Times New Roman" w:cs="Times New Roman"/>
          <w:lang w:eastAsia="ru-RU"/>
        </w:rPr>
        <w:tab/>
      </w:r>
    </w:p>
    <w:p w:rsidR="00F032A6" w:rsidRPr="00F032A6" w:rsidRDefault="00F032A6" w:rsidP="00F032A6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897" w:right="6634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72"/>
        <w:gridCol w:w="1418"/>
        <w:gridCol w:w="141"/>
        <w:gridCol w:w="567"/>
        <w:gridCol w:w="324"/>
        <w:gridCol w:w="2567"/>
        <w:gridCol w:w="3244"/>
      </w:tblGrid>
      <w:tr w:rsidR="00F032A6" w:rsidRPr="00F032A6" w:rsidTr="00396873"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lang w:eastAsia="ru-RU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32A6">
              <w:rPr>
                <w:rFonts w:ascii="Times New Roman" w:eastAsiaTheme="minorEastAsia" w:hAnsi="Times New Roman" w:cs="Times New Roman"/>
                <w:lang w:eastAsia="ru-RU"/>
              </w:rPr>
              <w:t>г</w:t>
            </w:r>
            <w:proofErr w:type="gramEnd"/>
            <w:r w:rsidRPr="00F032A6"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</w:p>
        </w:tc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:rsidR="00F032A6" w:rsidRPr="00F032A6" w:rsidRDefault="00F032A6" w:rsidP="00F032A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32A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(подпись кандидата)</w:t>
            </w:r>
          </w:p>
        </w:tc>
      </w:tr>
    </w:tbl>
    <w:p w:rsidR="00F032A6" w:rsidRPr="00F032A6" w:rsidRDefault="00F032A6" w:rsidP="00F032A6">
      <w:pPr>
        <w:spacing w:after="0" w:line="240" w:lineRule="auto"/>
        <w:ind w:left="9912"/>
        <w:jc w:val="both"/>
        <w:rPr>
          <w:rFonts w:ascii="Times New Roman" w:hAnsi="Times New Roman" w:cs="Times New Roman"/>
          <w:sz w:val="12"/>
          <w:szCs w:val="12"/>
        </w:rPr>
      </w:pPr>
    </w:p>
    <w:p w:rsidR="00F032A6" w:rsidRPr="00F032A6" w:rsidRDefault="00F032A6" w:rsidP="00F032A6">
      <w:pPr>
        <w:spacing w:after="0" w:line="240" w:lineRule="auto"/>
        <w:ind w:left="9912"/>
        <w:jc w:val="both"/>
        <w:rPr>
          <w:rFonts w:ascii="Times New Roman" w:hAnsi="Times New Roman" w:cs="Times New Roman"/>
          <w:sz w:val="12"/>
          <w:szCs w:val="12"/>
        </w:rPr>
      </w:pPr>
    </w:p>
    <w:p w:rsidR="00F032A6" w:rsidRPr="00F032A6" w:rsidRDefault="00F032A6" w:rsidP="00F032A6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  <w:sectPr w:rsidR="00F032A6" w:rsidRPr="00F032A6" w:rsidSect="005D3D22">
          <w:pgSz w:w="16838" w:h="11906" w:orient="landscape"/>
          <w:pgMar w:top="709" w:right="1134" w:bottom="426" w:left="1134" w:header="708" w:footer="708" w:gutter="0"/>
          <w:cols w:space="708"/>
          <w:titlePg/>
          <w:docGrid w:linePitch="360"/>
        </w:sectPr>
      </w:pPr>
    </w:p>
    <w:p w:rsidR="006C7FE8" w:rsidRDefault="006C7FE8">
      <w:bookmarkStart w:id="0" w:name="_GoBack"/>
      <w:bookmarkEnd w:id="0"/>
    </w:p>
    <w:sectPr w:rsidR="006C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E61" w:rsidRDefault="003B7E61" w:rsidP="00F032A6">
      <w:pPr>
        <w:spacing w:after="0" w:line="240" w:lineRule="auto"/>
      </w:pPr>
      <w:r>
        <w:separator/>
      </w:r>
    </w:p>
  </w:endnote>
  <w:endnote w:type="continuationSeparator" w:id="0">
    <w:p w:rsidR="003B7E61" w:rsidRDefault="003B7E61" w:rsidP="00F03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E61" w:rsidRDefault="003B7E61" w:rsidP="00F032A6">
      <w:pPr>
        <w:spacing w:after="0" w:line="240" w:lineRule="auto"/>
      </w:pPr>
      <w:r>
        <w:separator/>
      </w:r>
    </w:p>
  </w:footnote>
  <w:footnote w:type="continuationSeparator" w:id="0">
    <w:p w:rsidR="003B7E61" w:rsidRDefault="003B7E61" w:rsidP="00F032A6">
      <w:pPr>
        <w:spacing w:after="0" w:line="240" w:lineRule="auto"/>
      </w:pPr>
      <w:r>
        <w:continuationSeparator/>
      </w:r>
    </w:p>
  </w:footnote>
  <w:footnote w:id="1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  <w:lang w:val="en-US"/>
        </w:rPr>
        <w:t> </w:t>
      </w:r>
      <w:r>
        <w:rPr>
          <w:sz w:val="18"/>
          <w:szCs w:val="18"/>
        </w:rPr>
        <w:t>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конкурса по отбору кандидатур на должность главы муниципального района.</w:t>
      </w:r>
    </w:p>
  </w:footnote>
  <w:footnote w:id="2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конкурса</w:t>
      </w:r>
      <w:r w:rsidRPr="0065798A">
        <w:t xml:space="preserve"> </w:t>
      </w:r>
      <w:r w:rsidRPr="0065798A">
        <w:rPr>
          <w:sz w:val="18"/>
          <w:szCs w:val="18"/>
        </w:rPr>
        <w:t>по отбору кандидатур на должность главы муниципального района</w:t>
      </w:r>
      <w:r>
        <w:rPr>
          <w:sz w:val="18"/>
          <w:szCs w:val="18"/>
        </w:rPr>
        <w:t>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3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</w:footnote>
  <w:footnote w:id="4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 Указывается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</w:footnote>
  <w:footnote w:id="5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 Для счетов в иностранной валюте остаток указывается в рублях по курсу Центрального банка Российской Федерации.</w:t>
      </w:r>
    </w:p>
  </w:footnote>
  <w:footnote w:id="6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 Указываются полное или сокращенное наименование организац</w:t>
      </w:r>
      <w:proofErr w:type="gramStart"/>
      <w:r>
        <w:rPr>
          <w:sz w:val="18"/>
          <w:szCs w:val="18"/>
        </w:rPr>
        <w:t>ии и ее</w:t>
      </w:r>
      <w:proofErr w:type="gramEnd"/>
      <w:r>
        <w:rPr>
          <w:sz w:val="18"/>
          <w:szCs w:val="18"/>
        </w:rP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</w:footnote>
  <w:footnote w:id="7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</w:footnote>
  <w:footnote w:id="8">
    <w:p w:rsidR="00F032A6" w:rsidRDefault="00F032A6" w:rsidP="00F032A6">
      <w:pPr>
        <w:pStyle w:val="a3"/>
        <w:ind w:firstLine="567"/>
        <w:jc w:val="both"/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 Указываются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99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B7E61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599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2A6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03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F032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F032A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03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F032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F032A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1380</Characters>
  <Application>Microsoft Office Word</Application>
  <DocSecurity>0</DocSecurity>
  <Lines>11</Lines>
  <Paragraphs>3</Paragraphs>
  <ScaleCrop>false</ScaleCrop>
  <Company>*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гшдшщ</dc:creator>
  <cp:keywords/>
  <dc:description/>
  <cp:lastModifiedBy>гшдшщ</cp:lastModifiedBy>
  <cp:revision>2</cp:revision>
  <dcterms:created xsi:type="dcterms:W3CDTF">2015-11-03T08:48:00Z</dcterms:created>
  <dcterms:modified xsi:type="dcterms:W3CDTF">2015-11-03T08:48:00Z</dcterms:modified>
</cp:coreProperties>
</file>